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CB" w:rsidRPr="004B63CD" w:rsidRDefault="00BF789C" w:rsidP="00747804">
      <w:pPr>
        <w:spacing w:after="0" w:line="360" w:lineRule="auto"/>
        <w:jc w:val="center"/>
        <w:rPr>
          <w:rFonts w:ascii="Times New Roman" w:hAnsi="Times New Roman" w:cs="Times New Roman"/>
          <w:b/>
          <w:sz w:val="28"/>
          <w:szCs w:val="28"/>
        </w:rPr>
      </w:pPr>
      <w:r w:rsidRPr="004B63CD">
        <w:rPr>
          <w:rFonts w:ascii="Times New Roman" w:hAnsi="Times New Roman" w:cs="Times New Roman"/>
          <w:b/>
          <w:sz w:val="28"/>
          <w:szCs w:val="28"/>
        </w:rPr>
        <w:t>ОГЛАВЛЕНИЕ</w:t>
      </w:r>
    </w:p>
    <w:p w:rsidR="00BF789C" w:rsidRDefault="00747804" w:rsidP="00747804">
      <w:pPr>
        <w:spacing w:after="0" w:line="360" w:lineRule="auto"/>
        <w:rPr>
          <w:rFonts w:ascii="Times New Roman" w:hAnsi="Times New Roman" w:cs="Times New Roman"/>
          <w:sz w:val="28"/>
          <w:szCs w:val="28"/>
        </w:rPr>
      </w:pPr>
      <w:r>
        <w:rPr>
          <w:rFonts w:ascii="Times New Roman" w:hAnsi="Times New Roman" w:cs="Times New Roman"/>
          <w:sz w:val="28"/>
          <w:szCs w:val="28"/>
        </w:rPr>
        <w:t>ВВЕДЕНИЕ</w:t>
      </w:r>
      <w:r w:rsidR="00561E8A">
        <w:rPr>
          <w:rFonts w:ascii="Times New Roman" w:hAnsi="Times New Roman" w:cs="Times New Roman"/>
          <w:sz w:val="28"/>
          <w:szCs w:val="28"/>
        </w:rPr>
        <w:t>………………………………………………………………………..3</w:t>
      </w:r>
    </w:p>
    <w:p w:rsidR="00BF789C" w:rsidRDefault="00747804" w:rsidP="00747804">
      <w:pPr>
        <w:spacing w:after="0" w:line="360" w:lineRule="auto"/>
        <w:rPr>
          <w:rFonts w:ascii="Times New Roman" w:hAnsi="Times New Roman" w:cs="Times New Roman"/>
          <w:sz w:val="28"/>
          <w:szCs w:val="28"/>
        </w:rPr>
      </w:pPr>
      <w:r>
        <w:rPr>
          <w:rFonts w:ascii="Times New Roman" w:hAnsi="Times New Roman" w:cs="Times New Roman"/>
          <w:sz w:val="28"/>
          <w:szCs w:val="28"/>
        </w:rPr>
        <w:t>ГЛАВА 1. ОБЩЕПРАВОВЫЕ АСПЕКТЫ ДОГОВОРА ПОСТАВКИ</w:t>
      </w:r>
      <w:r w:rsidR="00561E8A">
        <w:rPr>
          <w:rFonts w:ascii="Times New Roman" w:hAnsi="Times New Roman" w:cs="Times New Roman"/>
          <w:sz w:val="28"/>
          <w:szCs w:val="28"/>
        </w:rPr>
        <w:t>……….6</w:t>
      </w:r>
    </w:p>
    <w:p w:rsidR="00BF789C" w:rsidRDefault="00BF789C" w:rsidP="00747804">
      <w:pPr>
        <w:spacing w:after="0" w:line="360" w:lineRule="auto"/>
        <w:ind w:left="708"/>
        <w:rPr>
          <w:rFonts w:ascii="Times New Roman" w:hAnsi="Times New Roman" w:cs="Times New Roman"/>
          <w:sz w:val="28"/>
          <w:szCs w:val="28"/>
        </w:rPr>
      </w:pPr>
      <w:r>
        <w:rPr>
          <w:rFonts w:ascii="Times New Roman" w:hAnsi="Times New Roman" w:cs="Times New Roman"/>
          <w:sz w:val="28"/>
          <w:szCs w:val="28"/>
        </w:rPr>
        <w:t>1.1</w:t>
      </w:r>
      <w:r w:rsidR="00747804">
        <w:rPr>
          <w:rFonts w:ascii="Times New Roman" w:hAnsi="Times New Roman" w:cs="Times New Roman"/>
          <w:sz w:val="28"/>
          <w:szCs w:val="28"/>
        </w:rPr>
        <w:t>.</w:t>
      </w:r>
      <w:r>
        <w:rPr>
          <w:rFonts w:ascii="Times New Roman" w:hAnsi="Times New Roman" w:cs="Times New Roman"/>
          <w:sz w:val="28"/>
          <w:szCs w:val="28"/>
        </w:rPr>
        <w:t>Понятие и правовая природа дого</w:t>
      </w:r>
      <w:r w:rsidR="004934B2">
        <w:rPr>
          <w:rFonts w:ascii="Times New Roman" w:hAnsi="Times New Roman" w:cs="Times New Roman"/>
          <w:sz w:val="28"/>
          <w:szCs w:val="28"/>
        </w:rPr>
        <w:t xml:space="preserve">вора поставки в учреждениях УИС </w:t>
      </w:r>
      <w:r>
        <w:rPr>
          <w:rFonts w:ascii="Times New Roman" w:hAnsi="Times New Roman" w:cs="Times New Roman"/>
          <w:sz w:val="28"/>
          <w:szCs w:val="28"/>
        </w:rPr>
        <w:t>России</w:t>
      </w:r>
      <w:r w:rsidR="004934B2">
        <w:rPr>
          <w:rFonts w:ascii="Times New Roman" w:hAnsi="Times New Roman" w:cs="Times New Roman"/>
          <w:sz w:val="28"/>
          <w:szCs w:val="28"/>
        </w:rPr>
        <w:t>……………</w:t>
      </w:r>
      <w:r w:rsidR="00561E8A">
        <w:rPr>
          <w:rFonts w:ascii="Times New Roman" w:hAnsi="Times New Roman" w:cs="Times New Roman"/>
          <w:sz w:val="28"/>
          <w:szCs w:val="28"/>
        </w:rPr>
        <w:t>…………………………………………</w:t>
      </w:r>
      <w:r w:rsidR="004934B2">
        <w:rPr>
          <w:rFonts w:ascii="Times New Roman" w:hAnsi="Times New Roman" w:cs="Times New Roman"/>
          <w:sz w:val="28"/>
          <w:szCs w:val="28"/>
        </w:rPr>
        <w:t>……</w:t>
      </w:r>
      <w:r w:rsidR="00561E8A">
        <w:rPr>
          <w:rFonts w:ascii="Times New Roman" w:hAnsi="Times New Roman" w:cs="Times New Roman"/>
          <w:sz w:val="28"/>
          <w:szCs w:val="28"/>
        </w:rPr>
        <w:t>……...…..6</w:t>
      </w:r>
    </w:p>
    <w:p w:rsidR="00BF789C" w:rsidRDefault="00BF789C" w:rsidP="00561E8A">
      <w:pPr>
        <w:spacing w:after="0" w:line="360" w:lineRule="auto"/>
        <w:ind w:left="708"/>
        <w:rPr>
          <w:rFonts w:ascii="Times New Roman" w:hAnsi="Times New Roman" w:cs="Times New Roman"/>
          <w:sz w:val="28"/>
          <w:szCs w:val="28"/>
        </w:rPr>
      </w:pPr>
      <w:r>
        <w:rPr>
          <w:rFonts w:ascii="Times New Roman" w:hAnsi="Times New Roman" w:cs="Times New Roman"/>
          <w:sz w:val="28"/>
          <w:szCs w:val="28"/>
        </w:rPr>
        <w:t>1.2</w:t>
      </w:r>
      <w:r w:rsidR="00747804">
        <w:rPr>
          <w:rFonts w:ascii="Times New Roman" w:hAnsi="Times New Roman" w:cs="Times New Roman"/>
          <w:sz w:val="28"/>
          <w:szCs w:val="28"/>
        </w:rPr>
        <w:t>.</w:t>
      </w:r>
      <w:r>
        <w:rPr>
          <w:rFonts w:ascii="Times New Roman" w:hAnsi="Times New Roman" w:cs="Times New Roman"/>
          <w:sz w:val="28"/>
          <w:szCs w:val="28"/>
        </w:rPr>
        <w:t xml:space="preserve"> Условия и субъекты договора поставки в учреждениях УИС России</w:t>
      </w:r>
      <w:r w:rsidR="00D13115">
        <w:rPr>
          <w:rFonts w:ascii="Times New Roman" w:hAnsi="Times New Roman" w:cs="Times New Roman"/>
          <w:sz w:val="28"/>
          <w:szCs w:val="28"/>
        </w:rPr>
        <w:t>…………………………………………………………...…………..8</w:t>
      </w:r>
    </w:p>
    <w:p w:rsidR="00BF789C" w:rsidRDefault="00747804" w:rsidP="00747804">
      <w:pPr>
        <w:spacing w:after="0" w:line="360" w:lineRule="auto"/>
        <w:rPr>
          <w:rFonts w:ascii="Times New Roman" w:hAnsi="Times New Roman" w:cs="Times New Roman"/>
          <w:sz w:val="28"/>
          <w:szCs w:val="28"/>
        </w:rPr>
      </w:pPr>
      <w:r>
        <w:rPr>
          <w:rFonts w:ascii="Times New Roman" w:hAnsi="Times New Roman" w:cs="Times New Roman"/>
          <w:sz w:val="28"/>
          <w:szCs w:val="28"/>
        </w:rPr>
        <w:t>ГЛАВА 2</w:t>
      </w:r>
      <w:r w:rsidR="004934B2">
        <w:rPr>
          <w:rFonts w:ascii="Times New Roman" w:hAnsi="Times New Roman" w:cs="Times New Roman"/>
          <w:sz w:val="28"/>
          <w:szCs w:val="28"/>
        </w:rPr>
        <w:t>.</w:t>
      </w:r>
      <w:r>
        <w:rPr>
          <w:rFonts w:ascii="Times New Roman" w:hAnsi="Times New Roman" w:cs="Times New Roman"/>
          <w:sz w:val="28"/>
          <w:szCs w:val="28"/>
        </w:rPr>
        <w:t xml:space="preserve"> РЕАЛИЗАЦИЯ ДОГОВОРА ПОСТАВКИ В УЧРЕЖДЕНИЯХ УИС РОССИИ</w:t>
      </w:r>
      <w:r w:rsidR="001E6062">
        <w:rPr>
          <w:rFonts w:ascii="Times New Roman" w:hAnsi="Times New Roman" w:cs="Times New Roman"/>
          <w:sz w:val="28"/>
          <w:szCs w:val="28"/>
        </w:rPr>
        <w:t>……………………………………………………………………15</w:t>
      </w:r>
    </w:p>
    <w:p w:rsidR="00BF789C" w:rsidRDefault="00BF789C" w:rsidP="00747804">
      <w:pPr>
        <w:spacing w:after="0" w:line="360" w:lineRule="auto"/>
        <w:ind w:left="708"/>
        <w:rPr>
          <w:rFonts w:ascii="Times New Roman" w:hAnsi="Times New Roman" w:cs="Times New Roman"/>
          <w:sz w:val="28"/>
          <w:szCs w:val="28"/>
        </w:rPr>
      </w:pPr>
      <w:r>
        <w:rPr>
          <w:rFonts w:ascii="Times New Roman" w:hAnsi="Times New Roman" w:cs="Times New Roman"/>
          <w:sz w:val="28"/>
          <w:szCs w:val="28"/>
        </w:rPr>
        <w:t>2.1</w:t>
      </w:r>
      <w:r w:rsidR="00747804">
        <w:rPr>
          <w:rFonts w:ascii="Times New Roman" w:hAnsi="Times New Roman" w:cs="Times New Roman"/>
          <w:sz w:val="28"/>
          <w:szCs w:val="28"/>
        </w:rPr>
        <w:t>.</w:t>
      </w:r>
      <w:r>
        <w:rPr>
          <w:rFonts w:ascii="Times New Roman" w:hAnsi="Times New Roman" w:cs="Times New Roman"/>
          <w:sz w:val="28"/>
          <w:szCs w:val="28"/>
        </w:rPr>
        <w:t xml:space="preserve"> Заключение </w:t>
      </w:r>
      <w:r w:rsidR="004934B2">
        <w:rPr>
          <w:rFonts w:ascii="Times New Roman" w:hAnsi="Times New Roman" w:cs="Times New Roman"/>
          <w:sz w:val="28"/>
          <w:szCs w:val="28"/>
        </w:rPr>
        <w:t xml:space="preserve">и </w:t>
      </w:r>
      <w:r>
        <w:rPr>
          <w:rFonts w:ascii="Times New Roman" w:hAnsi="Times New Roman" w:cs="Times New Roman"/>
          <w:sz w:val="28"/>
          <w:szCs w:val="28"/>
        </w:rPr>
        <w:t>исполнение договора поставки</w:t>
      </w:r>
      <w:r w:rsidRPr="00BF789C">
        <w:t xml:space="preserve"> </w:t>
      </w:r>
      <w:r w:rsidRPr="00BF789C">
        <w:rPr>
          <w:rFonts w:ascii="Times New Roman" w:hAnsi="Times New Roman" w:cs="Times New Roman"/>
          <w:sz w:val="28"/>
          <w:szCs w:val="28"/>
        </w:rPr>
        <w:t>в учреждениях УИС России</w:t>
      </w:r>
      <w:r w:rsidR="001E6062">
        <w:rPr>
          <w:rFonts w:ascii="Times New Roman" w:hAnsi="Times New Roman" w:cs="Times New Roman"/>
          <w:sz w:val="28"/>
          <w:szCs w:val="28"/>
        </w:rPr>
        <w:t>……………………………………………………………………...15</w:t>
      </w:r>
    </w:p>
    <w:p w:rsidR="00BF789C" w:rsidRDefault="00BF789C" w:rsidP="00747804">
      <w:pPr>
        <w:spacing w:after="0" w:line="360" w:lineRule="auto"/>
        <w:ind w:left="708"/>
        <w:rPr>
          <w:rFonts w:ascii="Times New Roman" w:hAnsi="Times New Roman" w:cs="Times New Roman"/>
          <w:sz w:val="28"/>
          <w:szCs w:val="28"/>
        </w:rPr>
      </w:pPr>
      <w:r>
        <w:rPr>
          <w:rFonts w:ascii="Times New Roman" w:hAnsi="Times New Roman" w:cs="Times New Roman"/>
          <w:sz w:val="28"/>
          <w:szCs w:val="28"/>
        </w:rPr>
        <w:t>2.2</w:t>
      </w:r>
      <w:r w:rsidR="00747804">
        <w:rPr>
          <w:rFonts w:ascii="Times New Roman" w:hAnsi="Times New Roman" w:cs="Times New Roman"/>
          <w:sz w:val="28"/>
          <w:szCs w:val="28"/>
        </w:rPr>
        <w:t>.</w:t>
      </w:r>
      <w:r>
        <w:rPr>
          <w:rFonts w:ascii="Times New Roman" w:hAnsi="Times New Roman" w:cs="Times New Roman"/>
          <w:sz w:val="28"/>
          <w:szCs w:val="28"/>
        </w:rPr>
        <w:t xml:space="preserve"> Расторжение договора поставки и ответственность за неисполнение или ненадлежащее исполнения договора</w:t>
      </w:r>
      <w:r w:rsidRPr="00BF789C">
        <w:t xml:space="preserve"> </w:t>
      </w:r>
      <w:r w:rsidRPr="00BF789C">
        <w:rPr>
          <w:rFonts w:ascii="Times New Roman" w:hAnsi="Times New Roman" w:cs="Times New Roman"/>
          <w:sz w:val="28"/>
          <w:szCs w:val="28"/>
        </w:rPr>
        <w:t>поставки в учреждениях УИС России</w:t>
      </w:r>
      <w:r w:rsidR="001E6062">
        <w:rPr>
          <w:rFonts w:ascii="Times New Roman" w:hAnsi="Times New Roman" w:cs="Times New Roman"/>
          <w:sz w:val="28"/>
          <w:szCs w:val="28"/>
        </w:rPr>
        <w:t>………………………………………………………………….…..27</w:t>
      </w:r>
    </w:p>
    <w:p w:rsidR="00BF789C" w:rsidRDefault="00747804" w:rsidP="0074780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ЗАКЛЮЧЕНИЕ </w:t>
      </w:r>
      <w:r w:rsidR="00561E8A">
        <w:rPr>
          <w:rFonts w:ascii="Times New Roman" w:hAnsi="Times New Roman" w:cs="Times New Roman"/>
          <w:sz w:val="28"/>
          <w:szCs w:val="28"/>
        </w:rPr>
        <w:t>…………………………………...............................................</w:t>
      </w:r>
      <w:r w:rsidR="00747794">
        <w:rPr>
          <w:rFonts w:ascii="Times New Roman" w:hAnsi="Times New Roman" w:cs="Times New Roman"/>
          <w:sz w:val="28"/>
          <w:szCs w:val="28"/>
        </w:rPr>
        <w:t>.</w:t>
      </w:r>
      <w:bookmarkStart w:id="0" w:name="_GoBack"/>
      <w:bookmarkEnd w:id="0"/>
      <w:r w:rsidR="001E6062">
        <w:rPr>
          <w:rFonts w:ascii="Times New Roman" w:hAnsi="Times New Roman" w:cs="Times New Roman"/>
          <w:sz w:val="28"/>
          <w:szCs w:val="28"/>
        </w:rPr>
        <w:t>32</w:t>
      </w:r>
    </w:p>
    <w:p w:rsidR="00BF789C" w:rsidRDefault="00747804" w:rsidP="00747804">
      <w:pPr>
        <w:spacing w:after="0" w:line="360" w:lineRule="auto"/>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1E6062">
        <w:rPr>
          <w:rFonts w:ascii="Times New Roman" w:hAnsi="Times New Roman" w:cs="Times New Roman"/>
          <w:sz w:val="28"/>
          <w:szCs w:val="28"/>
        </w:rPr>
        <w:t>……………………………36</w:t>
      </w:r>
    </w:p>
    <w:p w:rsidR="00BF789C" w:rsidRDefault="00BF789C" w:rsidP="00747804">
      <w:pPr>
        <w:spacing w:after="0" w:line="360" w:lineRule="auto"/>
        <w:rPr>
          <w:rFonts w:ascii="Times New Roman" w:hAnsi="Times New Roman" w:cs="Times New Roman"/>
          <w:sz w:val="28"/>
          <w:szCs w:val="28"/>
        </w:rPr>
      </w:pPr>
    </w:p>
    <w:p w:rsidR="00747804" w:rsidRDefault="00747804" w:rsidP="00747804">
      <w:pPr>
        <w:spacing w:after="0" w:line="360" w:lineRule="auto"/>
        <w:rPr>
          <w:rFonts w:ascii="Times New Roman" w:hAnsi="Times New Roman" w:cs="Times New Roman"/>
          <w:sz w:val="28"/>
          <w:szCs w:val="28"/>
        </w:rPr>
      </w:pPr>
    </w:p>
    <w:p w:rsidR="00747804" w:rsidRDefault="00747804" w:rsidP="00747804">
      <w:pPr>
        <w:spacing w:after="0" w:line="360" w:lineRule="auto"/>
        <w:rPr>
          <w:rFonts w:ascii="Times New Roman" w:hAnsi="Times New Roman" w:cs="Times New Roman"/>
          <w:sz w:val="28"/>
          <w:szCs w:val="28"/>
        </w:rPr>
      </w:pPr>
    </w:p>
    <w:p w:rsidR="00747804" w:rsidRDefault="00747804" w:rsidP="00747804">
      <w:pPr>
        <w:spacing w:after="0" w:line="360" w:lineRule="auto"/>
        <w:rPr>
          <w:rFonts w:ascii="Times New Roman" w:hAnsi="Times New Roman" w:cs="Times New Roman"/>
          <w:sz w:val="28"/>
          <w:szCs w:val="28"/>
        </w:rPr>
      </w:pPr>
    </w:p>
    <w:p w:rsidR="00747804" w:rsidRDefault="00747804" w:rsidP="00747804">
      <w:pPr>
        <w:spacing w:after="0" w:line="360" w:lineRule="auto"/>
        <w:rPr>
          <w:rFonts w:ascii="Times New Roman" w:hAnsi="Times New Roman" w:cs="Times New Roman"/>
          <w:sz w:val="28"/>
          <w:szCs w:val="28"/>
        </w:rPr>
      </w:pPr>
    </w:p>
    <w:p w:rsidR="00747804" w:rsidRDefault="00747804" w:rsidP="00747804">
      <w:pPr>
        <w:spacing w:after="0" w:line="360" w:lineRule="auto"/>
        <w:rPr>
          <w:rFonts w:ascii="Times New Roman" w:hAnsi="Times New Roman" w:cs="Times New Roman"/>
          <w:sz w:val="28"/>
          <w:szCs w:val="28"/>
        </w:rPr>
      </w:pPr>
    </w:p>
    <w:p w:rsidR="00747804" w:rsidRDefault="00747804" w:rsidP="00747804">
      <w:pPr>
        <w:spacing w:after="0" w:line="360" w:lineRule="auto"/>
        <w:rPr>
          <w:rFonts w:ascii="Times New Roman" w:hAnsi="Times New Roman" w:cs="Times New Roman"/>
          <w:sz w:val="28"/>
          <w:szCs w:val="28"/>
        </w:rPr>
      </w:pPr>
    </w:p>
    <w:p w:rsidR="00747804" w:rsidRDefault="00747804" w:rsidP="00747804">
      <w:pPr>
        <w:spacing w:after="0" w:line="360" w:lineRule="auto"/>
        <w:rPr>
          <w:rFonts w:ascii="Times New Roman" w:hAnsi="Times New Roman" w:cs="Times New Roman"/>
          <w:sz w:val="28"/>
          <w:szCs w:val="28"/>
        </w:rPr>
      </w:pPr>
    </w:p>
    <w:p w:rsidR="00747804" w:rsidRDefault="00747804" w:rsidP="00747804">
      <w:pPr>
        <w:spacing w:after="0" w:line="360" w:lineRule="auto"/>
        <w:rPr>
          <w:rFonts w:ascii="Times New Roman" w:hAnsi="Times New Roman" w:cs="Times New Roman"/>
          <w:sz w:val="28"/>
          <w:szCs w:val="28"/>
        </w:rPr>
      </w:pPr>
    </w:p>
    <w:p w:rsidR="00747804" w:rsidRDefault="00747804" w:rsidP="00747804">
      <w:pPr>
        <w:spacing w:after="0" w:line="360" w:lineRule="auto"/>
        <w:rPr>
          <w:rFonts w:ascii="Times New Roman" w:hAnsi="Times New Roman" w:cs="Times New Roman"/>
          <w:sz w:val="28"/>
          <w:szCs w:val="28"/>
        </w:rPr>
      </w:pPr>
    </w:p>
    <w:p w:rsidR="00747804" w:rsidRDefault="00747804" w:rsidP="00747804">
      <w:pPr>
        <w:spacing w:after="0" w:line="360" w:lineRule="auto"/>
        <w:rPr>
          <w:rFonts w:ascii="Times New Roman" w:hAnsi="Times New Roman" w:cs="Times New Roman"/>
          <w:sz w:val="28"/>
          <w:szCs w:val="28"/>
        </w:rPr>
      </w:pPr>
    </w:p>
    <w:p w:rsidR="00747804" w:rsidRDefault="00747804" w:rsidP="00747804">
      <w:pPr>
        <w:spacing w:after="0" w:line="360" w:lineRule="auto"/>
        <w:rPr>
          <w:rFonts w:ascii="Times New Roman" w:hAnsi="Times New Roman" w:cs="Times New Roman"/>
          <w:sz w:val="28"/>
          <w:szCs w:val="28"/>
        </w:rPr>
      </w:pPr>
    </w:p>
    <w:p w:rsidR="00561E8A" w:rsidRDefault="00561E8A" w:rsidP="00747804">
      <w:pPr>
        <w:spacing w:after="0" w:line="360" w:lineRule="auto"/>
        <w:rPr>
          <w:rFonts w:ascii="Times New Roman" w:hAnsi="Times New Roman" w:cs="Times New Roman"/>
          <w:sz w:val="28"/>
          <w:szCs w:val="28"/>
        </w:rPr>
      </w:pPr>
    </w:p>
    <w:p w:rsidR="00747804" w:rsidRPr="002D60D9" w:rsidRDefault="00747804" w:rsidP="00747804">
      <w:pPr>
        <w:spacing w:after="0" w:line="360" w:lineRule="auto"/>
        <w:jc w:val="center"/>
        <w:rPr>
          <w:rFonts w:ascii="Times New Roman" w:hAnsi="Times New Roman" w:cs="Times New Roman"/>
          <w:b/>
          <w:sz w:val="28"/>
          <w:szCs w:val="28"/>
        </w:rPr>
      </w:pPr>
      <w:r w:rsidRPr="002D60D9">
        <w:rPr>
          <w:rFonts w:ascii="Times New Roman" w:hAnsi="Times New Roman" w:cs="Times New Roman"/>
          <w:b/>
          <w:sz w:val="28"/>
          <w:szCs w:val="28"/>
        </w:rPr>
        <w:lastRenderedPageBreak/>
        <w:t>ВВЕДЕНИЕ</w:t>
      </w:r>
    </w:p>
    <w:p w:rsidR="000F74A0" w:rsidRDefault="000F74A0" w:rsidP="00747804">
      <w:pPr>
        <w:spacing w:after="0" w:line="360" w:lineRule="auto"/>
        <w:jc w:val="center"/>
        <w:rPr>
          <w:rFonts w:ascii="Times New Roman" w:hAnsi="Times New Roman" w:cs="Times New Roman"/>
          <w:sz w:val="28"/>
          <w:szCs w:val="28"/>
        </w:rPr>
      </w:pPr>
    </w:p>
    <w:p w:rsidR="00F56F5D" w:rsidRDefault="00747804" w:rsidP="0022089B">
      <w:pPr>
        <w:spacing w:after="0" w:line="360" w:lineRule="auto"/>
        <w:ind w:firstLine="709"/>
        <w:jc w:val="both"/>
        <w:rPr>
          <w:rFonts w:ascii="Times New Roman" w:hAnsi="Times New Roman" w:cs="Times New Roman"/>
          <w:sz w:val="28"/>
          <w:szCs w:val="28"/>
        </w:rPr>
      </w:pPr>
      <w:r w:rsidRPr="003D3878">
        <w:rPr>
          <w:rFonts w:ascii="Times New Roman" w:hAnsi="Times New Roman" w:cs="Times New Roman"/>
          <w:b/>
          <w:sz w:val="28"/>
          <w:szCs w:val="28"/>
        </w:rPr>
        <w:t>Актуальность темы курсовой работы</w:t>
      </w:r>
      <w:r w:rsidR="003D3878">
        <w:rPr>
          <w:rFonts w:ascii="Times New Roman" w:hAnsi="Times New Roman" w:cs="Times New Roman"/>
          <w:sz w:val="28"/>
          <w:szCs w:val="28"/>
        </w:rPr>
        <w:t xml:space="preserve"> обусловлена тем, что институт  государственных закупок имеет чрезвычайно большое значение при обеспечении Российской Федерации, ее субъектов и муниципальных образований необходимыми товарами, выполнении работ, оказания услуг. По существу,</w:t>
      </w:r>
      <w:r w:rsidR="00F56F5D">
        <w:rPr>
          <w:rFonts w:ascii="Times New Roman" w:hAnsi="Times New Roman" w:cs="Times New Roman"/>
          <w:sz w:val="28"/>
          <w:szCs w:val="28"/>
        </w:rPr>
        <w:t xml:space="preserve"> </w:t>
      </w:r>
      <w:r w:rsidR="003D3878">
        <w:rPr>
          <w:rFonts w:ascii="Times New Roman" w:hAnsi="Times New Roman" w:cs="Times New Roman"/>
          <w:sz w:val="28"/>
          <w:szCs w:val="28"/>
        </w:rPr>
        <w:t>названный институт договорного права является правовым средством реализации государственной политики и государственно-коммерческой деятельности в сфере промышленного производства, строительства</w:t>
      </w:r>
      <w:r w:rsidR="00F56F5D">
        <w:rPr>
          <w:rFonts w:ascii="Times New Roman" w:hAnsi="Times New Roman" w:cs="Times New Roman"/>
          <w:sz w:val="28"/>
          <w:szCs w:val="28"/>
        </w:rPr>
        <w:t>,</w:t>
      </w:r>
      <w:r w:rsidR="003D3878">
        <w:rPr>
          <w:rFonts w:ascii="Times New Roman" w:hAnsi="Times New Roman" w:cs="Times New Roman"/>
          <w:sz w:val="28"/>
          <w:szCs w:val="28"/>
        </w:rPr>
        <w:t xml:space="preserve"> обороноспособн</w:t>
      </w:r>
      <w:r w:rsidR="00F56F5D">
        <w:rPr>
          <w:rFonts w:ascii="Times New Roman" w:hAnsi="Times New Roman" w:cs="Times New Roman"/>
          <w:sz w:val="28"/>
          <w:szCs w:val="28"/>
        </w:rPr>
        <w:t>ости страны, социальной помощи</w:t>
      </w:r>
      <w:r w:rsidR="003D3878">
        <w:rPr>
          <w:rFonts w:ascii="Times New Roman" w:hAnsi="Times New Roman" w:cs="Times New Roman"/>
          <w:sz w:val="28"/>
          <w:szCs w:val="28"/>
        </w:rPr>
        <w:t>,</w:t>
      </w:r>
      <w:r w:rsidR="00F56F5D">
        <w:rPr>
          <w:rFonts w:ascii="Times New Roman" w:hAnsi="Times New Roman" w:cs="Times New Roman"/>
          <w:sz w:val="28"/>
          <w:szCs w:val="28"/>
        </w:rPr>
        <w:t xml:space="preserve"> </w:t>
      </w:r>
      <w:r w:rsidR="003D3878">
        <w:rPr>
          <w:rFonts w:ascii="Times New Roman" w:hAnsi="Times New Roman" w:cs="Times New Roman"/>
          <w:sz w:val="28"/>
          <w:szCs w:val="28"/>
        </w:rPr>
        <w:t>науки, культуры,</w:t>
      </w:r>
      <w:r w:rsidR="00F56F5D">
        <w:rPr>
          <w:rFonts w:ascii="Times New Roman" w:hAnsi="Times New Roman" w:cs="Times New Roman"/>
          <w:sz w:val="28"/>
          <w:szCs w:val="28"/>
        </w:rPr>
        <w:t xml:space="preserve"> </w:t>
      </w:r>
      <w:r w:rsidR="003D3878">
        <w:rPr>
          <w:rFonts w:ascii="Times New Roman" w:hAnsi="Times New Roman" w:cs="Times New Roman"/>
          <w:sz w:val="28"/>
          <w:szCs w:val="28"/>
        </w:rPr>
        <w:t>выполнения основных социально-производственных задач.</w:t>
      </w:r>
      <w:r w:rsidR="00F56F5D">
        <w:rPr>
          <w:rFonts w:ascii="Times New Roman" w:hAnsi="Times New Roman" w:cs="Times New Roman"/>
          <w:sz w:val="28"/>
          <w:szCs w:val="28"/>
        </w:rPr>
        <w:t xml:space="preserve"> </w:t>
      </w:r>
      <w:r w:rsidR="003D3878">
        <w:rPr>
          <w:rFonts w:ascii="Times New Roman" w:hAnsi="Times New Roman" w:cs="Times New Roman"/>
          <w:sz w:val="28"/>
          <w:szCs w:val="28"/>
        </w:rPr>
        <w:t>В</w:t>
      </w:r>
      <w:r w:rsidR="00F56F5D">
        <w:rPr>
          <w:rFonts w:ascii="Times New Roman" w:hAnsi="Times New Roman" w:cs="Times New Roman"/>
          <w:sz w:val="28"/>
          <w:szCs w:val="28"/>
        </w:rPr>
        <w:t xml:space="preserve"> </w:t>
      </w:r>
      <w:r w:rsidR="003D3878">
        <w:rPr>
          <w:rFonts w:ascii="Times New Roman" w:hAnsi="Times New Roman" w:cs="Times New Roman"/>
          <w:sz w:val="28"/>
          <w:szCs w:val="28"/>
        </w:rPr>
        <w:t>настоящее время складывается за счет государственных и муниципальных закупок.</w:t>
      </w:r>
    </w:p>
    <w:p w:rsidR="00F56F5D" w:rsidRDefault="00F56F5D" w:rsidP="002208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этим</w:t>
      </w:r>
      <w:r w:rsidR="00F90467">
        <w:rPr>
          <w:rFonts w:ascii="Times New Roman" w:hAnsi="Times New Roman" w:cs="Times New Roman"/>
          <w:sz w:val="28"/>
          <w:szCs w:val="28"/>
        </w:rPr>
        <w:t>,</w:t>
      </w:r>
      <w:r>
        <w:rPr>
          <w:rFonts w:ascii="Times New Roman" w:hAnsi="Times New Roman" w:cs="Times New Roman"/>
          <w:sz w:val="28"/>
          <w:szCs w:val="28"/>
        </w:rPr>
        <w:t xml:space="preserve"> актуальной проблемой является эффективное правовое регулирование общественных отношений, связанных с поставкой товаров для государственных и муниципальных нужд. Нормативная база,</w:t>
      </w:r>
      <w:r w:rsidR="00F90467">
        <w:rPr>
          <w:rFonts w:ascii="Times New Roman" w:hAnsi="Times New Roman" w:cs="Times New Roman"/>
          <w:sz w:val="28"/>
          <w:szCs w:val="28"/>
        </w:rPr>
        <w:t xml:space="preserve"> </w:t>
      </w:r>
      <w:r>
        <w:rPr>
          <w:rFonts w:ascii="Times New Roman" w:hAnsi="Times New Roman" w:cs="Times New Roman"/>
          <w:sz w:val="28"/>
          <w:szCs w:val="28"/>
        </w:rPr>
        <w:t xml:space="preserve">регламентирующая  данные  правоотношения должна быть </w:t>
      </w:r>
      <w:r w:rsidR="00F90467">
        <w:rPr>
          <w:rFonts w:ascii="Times New Roman" w:hAnsi="Times New Roman" w:cs="Times New Roman"/>
          <w:sz w:val="28"/>
          <w:szCs w:val="28"/>
        </w:rPr>
        <w:t>прозрачной</w:t>
      </w:r>
      <w:r>
        <w:rPr>
          <w:rFonts w:ascii="Times New Roman" w:hAnsi="Times New Roman" w:cs="Times New Roman"/>
          <w:sz w:val="28"/>
          <w:szCs w:val="28"/>
        </w:rPr>
        <w:t>,</w:t>
      </w:r>
      <w:r w:rsidR="00F90467">
        <w:rPr>
          <w:rFonts w:ascii="Times New Roman" w:hAnsi="Times New Roman" w:cs="Times New Roman"/>
          <w:sz w:val="28"/>
          <w:szCs w:val="28"/>
        </w:rPr>
        <w:t xml:space="preserve"> </w:t>
      </w:r>
      <w:r>
        <w:rPr>
          <w:rFonts w:ascii="Times New Roman" w:hAnsi="Times New Roman" w:cs="Times New Roman"/>
          <w:sz w:val="28"/>
          <w:szCs w:val="28"/>
        </w:rPr>
        <w:t>понятной для всех участников торгово-закупочных операций,</w:t>
      </w:r>
      <w:r w:rsidR="00F90467">
        <w:rPr>
          <w:rFonts w:ascii="Times New Roman" w:hAnsi="Times New Roman" w:cs="Times New Roman"/>
          <w:sz w:val="28"/>
          <w:szCs w:val="28"/>
        </w:rPr>
        <w:t xml:space="preserve"> </w:t>
      </w:r>
      <w:r>
        <w:rPr>
          <w:rFonts w:ascii="Times New Roman" w:hAnsi="Times New Roman" w:cs="Times New Roman"/>
          <w:sz w:val="28"/>
          <w:szCs w:val="28"/>
        </w:rPr>
        <w:t xml:space="preserve">оперативно реагировать на изменения социально-экономических условий </w:t>
      </w:r>
      <w:r w:rsidR="00F90467">
        <w:rPr>
          <w:rFonts w:ascii="Times New Roman" w:hAnsi="Times New Roman" w:cs="Times New Roman"/>
          <w:sz w:val="28"/>
          <w:szCs w:val="28"/>
        </w:rPr>
        <w:t>в стране, иметь антикоррупционную направленность. Многолетней проблемой остается качество приобретаемых для государства товаров.</w:t>
      </w:r>
      <w:r>
        <w:rPr>
          <w:rFonts w:ascii="Times New Roman" w:hAnsi="Times New Roman" w:cs="Times New Roman"/>
          <w:sz w:val="28"/>
          <w:szCs w:val="28"/>
        </w:rPr>
        <w:t xml:space="preserve"> </w:t>
      </w:r>
    </w:p>
    <w:p w:rsidR="00F90467" w:rsidRDefault="00F90467" w:rsidP="002208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Особую сложн</w:t>
      </w:r>
      <w:r w:rsidR="004934B2">
        <w:rPr>
          <w:rFonts w:ascii="Times New Roman" w:hAnsi="Times New Roman" w:cs="Times New Roman"/>
          <w:sz w:val="28"/>
          <w:szCs w:val="28"/>
        </w:rPr>
        <w:t>ость и актуальность представляют</w:t>
      </w:r>
      <w:r>
        <w:rPr>
          <w:rFonts w:ascii="Times New Roman" w:hAnsi="Times New Roman" w:cs="Times New Roman"/>
          <w:sz w:val="28"/>
          <w:szCs w:val="28"/>
        </w:rPr>
        <w:t xml:space="preserve"> договорные обязательства, связанные с поставкой товаров для ведомственных нужд учреждений УИС Российской Федерации. Возникшая сложность обусловлена  особенностям</w:t>
      </w:r>
      <w:r w:rsidR="00552B52">
        <w:rPr>
          <w:rFonts w:ascii="Times New Roman" w:hAnsi="Times New Roman" w:cs="Times New Roman"/>
          <w:sz w:val="28"/>
          <w:szCs w:val="28"/>
        </w:rPr>
        <w:t>и правового статуса ФСИН РФ и его органов и учреждений, их режимностью,</w:t>
      </w:r>
      <w:r w:rsidR="00266140">
        <w:rPr>
          <w:rFonts w:ascii="Times New Roman" w:hAnsi="Times New Roman" w:cs="Times New Roman"/>
          <w:sz w:val="28"/>
          <w:szCs w:val="28"/>
        </w:rPr>
        <w:t xml:space="preserve"> </w:t>
      </w:r>
      <w:r>
        <w:rPr>
          <w:rFonts w:ascii="Times New Roman" w:hAnsi="Times New Roman" w:cs="Times New Roman"/>
          <w:sz w:val="28"/>
          <w:szCs w:val="28"/>
        </w:rPr>
        <w:t>функциональными обязанностями сотрудников УИС РФ.</w:t>
      </w:r>
      <w:r w:rsidR="00552B52">
        <w:rPr>
          <w:rFonts w:ascii="Times New Roman" w:hAnsi="Times New Roman" w:cs="Times New Roman"/>
          <w:sz w:val="28"/>
          <w:szCs w:val="28"/>
        </w:rPr>
        <w:t xml:space="preserve"> Специализированная нормативная база правового регулирования в настоящее время представляет собой комплексную, не всегда согласованную систему.</w:t>
      </w:r>
      <w:r w:rsidR="00266140">
        <w:rPr>
          <w:rFonts w:ascii="Times New Roman" w:hAnsi="Times New Roman" w:cs="Times New Roman"/>
          <w:sz w:val="28"/>
          <w:szCs w:val="28"/>
        </w:rPr>
        <w:t xml:space="preserve"> </w:t>
      </w:r>
      <w:r w:rsidR="00552B52">
        <w:rPr>
          <w:rFonts w:ascii="Times New Roman" w:hAnsi="Times New Roman" w:cs="Times New Roman"/>
          <w:sz w:val="28"/>
          <w:szCs w:val="28"/>
        </w:rPr>
        <w:t>Кроме того,</w:t>
      </w:r>
      <w:r w:rsidR="00266140">
        <w:rPr>
          <w:rFonts w:ascii="Times New Roman" w:hAnsi="Times New Roman" w:cs="Times New Roman"/>
          <w:sz w:val="28"/>
          <w:szCs w:val="28"/>
        </w:rPr>
        <w:t xml:space="preserve"> </w:t>
      </w:r>
      <w:r w:rsidR="00552B52">
        <w:rPr>
          <w:rFonts w:ascii="Times New Roman" w:hAnsi="Times New Roman" w:cs="Times New Roman"/>
          <w:sz w:val="28"/>
          <w:szCs w:val="28"/>
        </w:rPr>
        <w:t>специфические характеристики товаров,</w:t>
      </w:r>
      <w:r w:rsidR="00266140">
        <w:rPr>
          <w:rFonts w:ascii="Times New Roman" w:hAnsi="Times New Roman" w:cs="Times New Roman"/>
          <w:sz w:val="28"/>
          <w:szCs w:val="28"/>
        </w:rPr>
        <w:t xml:space="preserve"> </w:t>
      </w:r>
      <w:r w:rsidR="00552B52">
        <w:rPr>
          <w:rFonts w:ascii="Times New Roman" w:hAnsi="Times New Roman" w:cs="Times New Roman"/>
          <w:sz w:val="28"/>
          <w:szCs w:val="28"/>
        </w:rPr>
        <w:t>необходимых учреждениям УИС,</w:t>
      </w:r>
      <w:r w:rsidR="00266140">
        <w:rPr>
          <w:rFonts w:ascii="Times New Roman" w:hAnsi="Times New Roman" w:cs="Times New Roman"/>
          <w:sz w:val="28"/>
          <w:szCs w:val="28"/>
        </w:rPr>
        <w:t xml:space="preserve"> </w:t>
      </w:r>
      <w:r w:rsidR="00552B52">
        <w:rPr>
          <w:rFonts w:ascii="Times New Roman" w:hAnsi="Times New Roman" w:cs="Times New Roman"/>
          <w:sz w:val="28"/>
          <w:szCs w:val="28"/>
        </w:rPr>
        <w:t xml:space="preserve">многоступенчатое формирование потребности на стадии </w:t>
      </w:r>
      <w:r w:rsidR="00552B52">
        <w:rPr>
          <w:rFonts w:ascii="Times New Roman" w:hAnsi="Times New Roman" w:cs="Times New Roman"/>
          <w:sz w:val="28"/>
          <w:szCs w:val="28"/>
        </w:rPr>
        <w:lastRenderedPageBreak/>
        <w:t>планирования,</w:t>
      </w:r>
      <w:r w:rsidR="00266140">
        <w:rPr>
          <w:rFonts w:ascii="Times New Roman" w:hAnsi="Times New Roman" w:cs="Times New Roman"/>
          <w:sz w:val="28"/>
          <w:szCs w:val="28"/>
        </w:rPr>
        <w:t xml:space="preserve"> </w:t>
      </w:r>
      <w:r w:rsidR="00552B52">
        <w:rPr>
          <w:rFonts w:ascii="Times New Roman" w:hAnsi="Times New Roman" w:cs="Times New Roman"/>
          <w:sz w:val="28"/>
          <w:szCs w:val="28"/>
        </w:rPr>
        <w:t>особенности доставки при исполнении контракта</w:t>
      </w:r>
      <w:r w:rsidR="00266140">
        <w:rPr>
          <w:rFonts w:ascii="Times New Roman" w:hAnsi="Times New Roman" w:cs="Times New Roman"/>
          <w:sz w:val="28"/>
          <w:szCs w:val="28"/>
        </w:rPr>
        <w:t xml:space="preserve">, </w:t>
      </w:r>
      <w:r w:rsidR="00552B52">
        <w:rPr>
          <w:rFonts w:ascii="Times New Roman" w:hAnsi="Times New Roman" w:cs="Times New Roman"/>
          <w:sz w:val="28"/>
          <w:szCs w:val="28"/>
        </w:rPr>
        <w:t xml:space="preserve">а также применение </w:t>
      </w:r>
      <w:r w:rsidR="00266140">
        <w:rPr>
          <w:rFonts w:ascii="Times New Roman" w:hAnsi="Times New Roman" w:cs="Times New Roman"/>
          <w:sz w:val="28"/>
          <w:szCs w:val="28"/>
        </w:rPr>
        <w:t>разно отраслевых</w:t>
      </w:r>
      <w:r w:rsidR="00552B52">
        <w:rPr>
          <w:rFonts w:ascii="Times New Roman" w:hAnsi="Times New Roman" w:cs="Times New Roman"/>
          <w:sz w:val="28"/>
          <w:szCs w:val="28"/>
        </w:rPr>
        <w:t xml:space="preserve"> мер ответственности к нарушителям договорной д</w:t>
      </w:r>
      <w:r w:rsidR="00266140">
        <w:rPr>
          <w:rFonts w:ascii="Times New Roman" w:hAnsi="Times New Roman" w:cs="Times New Roman"/>
          <w:sz w:val="28"/>
          <w:szCs w:val="28"/>
        </w:rPr>
        <w:t xml:space="preserve">исциплины обособляют учреждения </w:t>
      </w:r>
      <w:r w:rsidR="00552B52">
        <w:rPr>
          <w:rFonts w:ascii="Times New Roman" w:hAnsi="Times New Roman" w:cs="Times New Roman"/>
          <w:sz w:val="28"/>
          <w:szCs w:val="28"/>
        </w:rPr>
        <w:t>УИС от других субъектов договора на поставку товаров для государственных нужд</w:t>
      </w:r>
      <w:r w:rsidR="00266140">
        <w:rPr>
          <w:rFonts w:ascii="Times New Roman" w:hAnsi="Times New Roman" w:cs="Times New Roman"/>
          <w:sz w:val="28"/>
          <w:szCs w:val="28"/>
        </w:rPr>
        <w:t>, и определяют необходимость решения задач прикладного характера.</w:t>
      </w:r>
    </w:p>
    <w:p w:rsidR="00F56F5D" w:rsidRDefault="00266140" w:rsidP="0022089B">
      <w:pPr>
        <w:spacing w:after="0" w:line="360" w:lineRule="auto"/>
        <w:ind w:firstLine="709"/>
        <w:jc w:val="both"/>
        <w:rPr>
          <w:rFonts w:ascii="Times New Roman" w:hAnsi="Times New Roman" w:cs="Times New Roman"/>
          <w:sz w:val="28"/>
          <w:szCs w:val="28"/>
        </w:rPr>
      </w:pPr>
      <w:r w:rsidRPr="00EC1CDD">
        <w:rPr>
          <w:rFonts w:ascii="Times New Roman" w:hAnsi="Times New Roman" w:cs="Times New Roman"/>
          <w:b/>
          <w:sz w:val="28"/>
          <w:szCs w:val="28"/>
        </w:rPr>
        <w:t>Цель</w:t>
      </w:r>
      <w:r w:rsidR="004934B2">
        <w:rPr>
          <w:rFonts w:ascii="Times New Roman" w:hAnsi="Times New Roman" w:cs="Times New Roman"/>
          <w:b/>
          <w:sz w:val="28"/>
          <w:szCs w:val="28"/>
        </w:rPr>
        <w:t>ю</w:t>
      </w:r>
      <w:r w:rsidRPr="00EC1CDD">
        <w:rPr>
          <w:rFonts w:ascii="Times New Roman" w:hAnsi="Times New Roman" w:cs="Times New Roman"/>
          <w:b/>
          <w:sz w:val="28"/>
          <w:szCs w:val="28"/>
        </w:rPr>
        <w:t xml:space="preserve"> данной работы</w:t>
      </w:r>
      <w:r w:rsidR="004934B2">
        <w:rPr>
          <w:rFonts w:ascii="Times New Roman" w:hAnsi="Times New Roman" w:cs="Times New Roman"/>
          <w:sz w:val="28"/>
          <w:szCs w:val="28"/>
        </w:rPr>
        <w:t xml:space="preserve"> является анализ</w:t>
      </w:r>
      <w:r>
        <w:rPr>
          <w:rFonts w:ascii="Times New Roman" w:hAnsi="Times New Roman" w:cs="Times New Roman"/>
          <w:sz w:val="28"/>
          <w:szCs w:val="28"/>
        </w:rPr>
        <w:t xml:space="preserve"> гражданско-правового регулирования правоотношений, возникающих из договора поставки </w:t>
      </w:r>
      <w:r w:rsidR="00EC1CDD">
        <w:rPr>
          <w:rFonts w:ascii="Times New Roman" w:hAnsi="Times New Roman" w:cs="Times New Roman"/>
          <w:sz w:val="28"/>
          <w:szCs w:val="28"/>
        </w:rPr>
        <w:t>в учреждени</w:t>
      </w:r>
      <w:r w:rsidR="004934B2">
        <w:rPr>
          <w:rFonts w:ascii="Times New Roman" w:hAnsi="Times New Roman" w:cs="Times New Roman"/>
          <w:sz w:val="28"/>
          <w:szCs w:val="28"/>
        </w:rPr>
        <w:t>ях УИС России, а также выявление</w:t>
      </w:r>
      <w:r w:rsidR="00EC1CDD">
        <w:rPr>
          <w:rFonts w:ascii="Times New Roman" w:hAnsi="Times New Roman" w:cs="Times New Roman"/>
          <w:sz w:val="28"/>
          <w:szCs w:val="28"/>
        </w:rPr>
        <w:t xml:space="preserve"> наиболее оптимальных способов устранения имеющихся правовых проблем и противоречий.</w:t>
      </w:r>
    </w:p>
    <w:p w:rsidR="00EC1CDD" w:rsidRDefault="00EC1CDD" w:rsidP="0022089B">
      <w:pPr>
        <w:spacing w:after="0" w:line="360" w:lineRule="auto"/>
        <w:ind w:firstLine="709"/>
        <w:jc w:val="both"/>
        <w:rPr>
          <w:rFonts w:ascii="Times New Roman" w:hAnsi="Times New Roman" w:cs="Times New Roman"/>
          <w:b/>
          <w:sz w:val="28"/>
          <w:szCs w:val="28"/>
        </w:rPr>
      </w:pPr>
      <w:r w:rsidRPr="00EC1CDD">
        <w:rPr>
          <w:rFonts w:ascii="Times New Roman" w:hAnsi="Times New Roman" w:cs="Times New Roman"/>
          <w:b/>
          <w:sz w:val="28"/>
          <w:szCs w:val="28"/>
        </w:rPr>
        <w:t>Задачи курсовой работы:</w:t>
      </w:r>
    </w:p>
    <w:p w:rsidR="00EC1CDD" w:rsidRDefault="00EC1CDD" w:rsidP="001C3612">
      <w:pPr>
        <w:pStyle w:val="a3"/>
        <w:numPr>
          <w:ilvl w:val="0"/>
          <w:numId w:val="27"/>
        </w:numPr>
        <w:spacing w:after="0" w:line="360" w:lineRule="auto"/>
        <w:jc w:val="both"/>
        <w:rPr>
          <w:rFonts w:ascii="Times New Roman" w:hAnsi="Times New Roman" w:cs="Times New Roman"/>
          <w:sz w:val="28"/>
          <w:szCs w:val="28"/>
        </w:rPr>
      </w:pPr>
      <w:r w:rsidRPr="00EC1CDD">
        <w:rPr>
          <w:rFonts w:ascii="Times New Roman" w:hAnsi="Times New Roman" w:cs="Times New Roman"/>
          <w:sz w:val="28"/>
          <w:szCs w:val="28"/>
        </w:rPr>
        <w:t>Выявить особенности</w:t>
      </w:r>
      <w:r>
        <w:rPr>
          <w:rFonts w:ascii="Times New Roman" w:hAnsi="Times New Roman" w:cs="Times New Roman"/>
          <w:sz w:val="28"/>
          <w:szCs w:val="28"/>
        </w:rPr>
        <w:t xml:space="preserve"> договора поставки товаров в учреждениях УИС России, а также определить его место и роль в системе обязательственного права;</w:t>
      </w:r>
    </w:p>
    <w:p w:rsidR="00EC1CDD" w:rsidRDefault="00EC1CDD" w:rsidP="001C3612">
      <w:pPr>
        <w:pStyle w:val="a3"/>
        <w:numPr>
          <w:ilvl w:val="0"/>
          <w:numId w:val="2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Раскрыть сущность и правовую природу каждой стадии правоотношений, возникающих на основании государственного контракта на поставку товаров в учреждениях УИС России;</w:t>
      </w:r>
    </w:p>
    <w:p w:rsidR="00EC1CDD" w:rsidRDefault="00EC1CDD" w:rsidP="001C3612">
      <w:pPr>
        <w:pStyle w:val="a3"/>
        <w:numPr>
          <w:ilvl w:val="0"/>
          <w:numId w:val="2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Рассмотреть  субъективные гражданские права и юридические обязанности участников,</w:t>
      </w:r>
      <w:r w:rsidR="000F74A0">
        <w:rPr>
          <w:rFonts w:ascii="Times New Roman" w:hAnsi="Times New Roman" w:cs="Times New Roman"/>
          <w:sz w:val="28"/>
          <w:szCs w:val="28"/>
        </w:rPr>
        <w:t xml:space="preserve"> </w:t>
      </w:r>
      <w:r>
        <w:rPr>
          <w:rFonts w:ascii="Times New Roman" w:hAnsi="Times New Roman" w:cs="Times New Roman"/>
          <w:sz w:val="28"/>
          <w:szCs w:val="28"/>
        </w:rPr>
        <w:t>составляющие содержание договорных правоотношений по поставке товаров в учре</w:t>
      </w:r>
      <w:r w:rsidR="000F74A0">
        <w:rPr>
          <w:rFonts w:ascii="Times New Roman" w:hAnsi="Times New Roman" w:cs="Times New Roman"/>
          <w:sz w:val="28"/>
          <w:szCs w:val="28"/>
        </w:rPr>
        <w:t>ждениях УИС России;</w:t>
      </w:r>
    </w:p>
    <w:p w:rsidR="000F74A0" w:rsidRDefault="000F74A0" w:rsidP="001C3612">
      <w:pPr>
        <w:pStyle w:val="a3"/>
        <w:numPr>
          <w:ilvl w:val="0"/>
          <w:numId w:val="2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Определить основные виды и формы гражданско-правовой ответственности за неисполнение или ненадлежащее исполнение государственного контракта на поставку товаров в учреждениях УИС России;</w:t>
      </w:r>
    </w:p>
    <w:p w:rsidR="000F74A0" w:rsidRPr="00EC1CDD" w:rsidRDefault="000F74A0" w:rsidP="001C3612">
      <w:pPr>
        <w:pStyle w:val="a3"/>
        <w:numPr>
          <w:ilvl w:val="0"/>
          <w:numId w:val="2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w:t>
      </w:r>
      <w:r w:rsidR="004934B2">
        <w:rPr>
          <w:rFonts w:ascii="Times New Roman" w:hAnsi="Times New Roman" w:cs="Times New Roman"/>
          <w:sz w:val="28"/>
          <w:szCs w:val="28"/>
        </w:rPr>
        <w:t xml:space="preserve">становить проблемы в нормативно </w:t>
      </w:r>
      <w:r w:rsidR="004934B2" w:rsidRPr="004934B2">
        <w:rPr>
          <w:rFonts w:ascii="Times New Roman" w:hAnsi="Times New Roman" w:cs="Times New Roman"/>
          <w:sz w:val="28"/>
          <w:szCs w:val="28"/>
        </w:rPr>
        <w:t>-</w:t>
      </w:r>
      <w:r w:rsidR="004934B2">
        <w:rPr>
          <w:rFonts w:ascii="Times New Roman" w:hAnsi="Times New Roman" w:cs="Times New Roman"/>
          <w:sz w:val="28"/>
          <w:szCs w:val="28"/>
        </w:rPr>
        <w:t xml:space="preserve"> </w:t>
      </w:r>
      <w:r>
        <w:rPr>
          <w:rFonts w:ascii="Times New Roman" w:hAnsi="Times New Roman" w:cs="Times New Roman"/>
          <w:sz w:val="28"/>
          <w:szCs w:val="28"/>
        </w:rPr>
        <w:t>право</w:t>
      </w:r>
      <w:r w:rsidR="004934B2">
        <w:rPr>
          <w:rFonts w:ascii="Times New Roman" w:hAnsi="Times New Roman" w:cs="Times New Roman"/>
          <w:sz w:val="28"/>
          <w:szCs w:val="28"/>
        </w:rPr>
        <w:t>во</w:t>
      </w:r>
      <w:r>
        <w:rPr>
          <w:rFonts w:ascii="Times New Roman" w:hAnsi="Times New Roman" w:cs="Times New Roman"/>
          <w:sz w:val="28"/>
          <w:szCs w:val="28"/>
        </w:rPr>
        <w:t xml:space="preserve">м регулировании государственного контракта на поставку товаров в учреждениях УИС России и внести конкретные предложения и рекомендации по дальнейшему совершенствованию контрактного законодательства. </w:t>
      </w:r>
    </w:p>
    <w:p w:rsidR="00747804" w:rsidRDefault="000F74A0" w:rsidP="0022089B">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Объект </w:t>
      </w:r>
      <w:r w:rsidRPr="000F74A0">
        <w:rPr>
          <w:rFonts w:ascii="Times New Roman" w:hAnsi="Times New Roman" w:cs="Times New Roman"/>
          <w:b/>
          <w:sz w:val="28"/>
          <w:szCs w:val="28"/>
        </w:rPr>
        <w:t>курсовой работы:</w:t>
      </w:r>
      <w:r w:rsidR="004934B2">
        <w:rPr>
          <w:rFonts w:ascii="Times New Roman" w:hAnsi="Times New Roman" w:cs="Times New Roman"/>
          <w:sz w:val="28"/>
          <w:szCs w:val="28"/>
        </w:rPr>
        <w:t xml:space="preserve"> </w:t>
      </w:r>
      <w:r w:rsidRPr="000F74A0">
        <w:rPr>
          <w:rFonts w:ascii="Times New Roman" w:hAnsi="Times New Roman" w:cs="Times New Roman"/>
          <w:sz w:val="28"/>
          <w:szCs w:val="28"/>
        </w:rPr>
        <w:t>комплекс общественных отношений,</w:t>
      </w:r>
      <w:r>
        <w:rPr>
          <w:rFonts w:ascii="Times New Roman" w:hAnsi="Times New Roman" w:cs="Times New Roman"/>
          <w:sz w:val="28"/>
          <w:szCs w:val="28"/>
        </w:rPr>
        <w:t xml:space="preserve"> </w:t>
      </w:r>
      <w:r w:rsidRPr="000F74A0">
        <w:rPr>
          <w:rFonts w:ascii="Times New Roman" w:hAnsi="Times New Roman" w:cs="Times New Roman"/>
          <w:sz w:val="28"/>
          <w:szCs w:val="28"/>
        </w:rPr>
        <w:t>складывающихся в сфере применения договора поставки в учреждениях УИС России.</w:t>
      </w:r>
    </w:p>
    <w:p w:rsidR="00747804" w:rsidRDefault="000F74A0" w:rsidP="0022089B">
      <w:pPr>
        <w:spacing w:after="0" w:line="360" w:lineRule="auto"/>
        <w:ind w:firstLine="709"/>
        <w:jc w:val="both"/>
        <w:rPr>
          <w:rFonts w:ascii="Times New Roman" w:hAnsi="Times New Roman" w:cs="Times New Roman"/>
          <w:sz w:val="28"/>
          <w:szCs w:val="28"/>
        </w:rPr>
      </w:pPr>
      <w:r w:rsidRPr="00170C60">
        <w:rPr>
          <w:rFonts w:ascii="Times New Roman" w:hAnsi="Times New Roman" w:cs="Times New Roman"/>
          <w:b/>
          <w:sz w:val="28"/>
          <w:szCs w:val="28"/>
        </w:rPr>
        <w:lastRenderedPageBreak/>
        <w:t>Предмет курсовой работы</w:t>
      </w:r>
      <w:r>
        <w:rPr>
          <w:rFonts w:ascii="Times New Roman" w:hAnsi="Times New Roman" w:cs="Times New Roman"/>
          <w:sz w:val="28"/>
          <w:szCs w:val="28"/>
        </w:rPr>
        <w:t xml:space="preserve"> составляет федеральное законодательство</w:t>
      </w:r>
      <w:r w:rsidR="00170C60">
        <w:rPr>
          <w:rFonts w:ascii="Times New Roman" w:hAnsi="Times New Roman" w:cs="Times New Roman"/>
          <w:sz w:val="28"/>
          <w:szCs w:val="28"/>
        </w:rPr>
        <w:t xml:space="preserve">,  </w:t>
      </w:r>
      <w:r w:rsidR="004934B2">
        <w:rPr>
          <w:rFonts w:ascii="Times New Roman" w:hAnsi="Times New Roman" w:cs="Times New Roman"/>
          <w:sz w:val="28"/>
          <w:szCs w:val="28"/>
        </w:rPr>
        <w:t>регулирующе</w:t>
      </w:r>
      <w:r>
        <w:rPr>
          <w:rFonts w:ascii="Times New Roman" w:hAnsi="Times New Roman" w:cs="Times New Roman"/>
          <w:sz w:val="28"/>
          <w:szCs w:val="28"/>
        </w:rPr>
        <w:t>е договор поставки в учреждениях УИС Ро</w:t>
      </w:r>
      <w:r w:rsidR="00170C60">
        <w:rPr>
          <w:rFonts w:ascii="Times New Roman" w:hAnsi="Times New Roman" w:cs="Times New Roman"/>
          <w:sz w:val="28"/>
          <w:szCs w:val="28"/>
        </w:rPr>
        <w:t>с</w:t>
      </w:r>
      <w:r>
        <w:rPr>
          <w:rFonts w:ascii="Times New Roman" w:hAnsi="Times New Roman" w:cs="Times New Roman"/>
          <w:sz w:val="28"/>
          <w:szCs w:val="28"/>
        </w:rPr>
        <w:t>сии</w:t>
      </w:r>
      <w:r w:rsidR="00170C60">
        <w:rPr>
          <w:rFonts w:ascii="Times New Roman" w:hAnsi="Times New Roman" w:cs="Times New Roman"/>
          <w:sz w:val="28"/>
          <w:szCs w:val="28"/>
        </w:rPr>
        <w:t>, научные исследования отечественных и зарубежных ученых в сфере государс</w:t>
      </w:r>
      <w:r w:rsidR="004934B2">
        <w:rPr>
          <w:rFonts w:ascii="Times New Roman" w:hAnsi="Times New Roman" w:cs="Times New Roman"/>
          <w:sz w:val="28"/>
          <w:szCs w:val="28"/>
        </w:rPr>
        <w:t xml:space="preserve">твенной закупочной деятельности и правоприменительная практика </w:t>
      </w:r>
      <w:r w:rsidR="00AC051A">
        <w:rPr>
          <w:rFonts w:ascii="Times New Roman" w:hAnsi="Times New Roman" w:cs="Times New Roman"/>
          <w:sz w:val="28"/>
          <w:szCs w:val="28"/>
        </w:rPr>
        <w:t>по договору поставки для нужд УИС.</w:t>
      </w:r>
    </w:p>
    <w:p w:rsidR="00476EB0" w:rsidRPr="000F74A0" w:rsidRDefault="002031CB" w:rsidP="00AC051A">
      <w:pPr>
        <w:spacing w:after="0" w:line="360" w:lineRule="auto"/>
        <w:ind w:firstLine="709"/>
        <w:jc w:val="both"/>
        <w:rPr>
          <w:rFonts w:ascii="Times New Roman" w:hAnsi="Times New Roman" w:cs="Times New Roman"/>
          <w:sz w:val="28"/>
          <w:szCs w:val="28"/>
        </w:rPr>
      </w:pPr>
      <w:proofErr w:type="gramStart"/>
      <w:r w:rsidRPr="00F27FBD">
        <w:rPr>
          <w:rFonts w:ascii="Times New Roman" w:hAnsi="Times New Roman" w:cs="Times New Roman"/>
          <w:b/>
          <w:sz w:val="28"/>
          <w:szCs w:val="28"/>
        </w:rPr>
        <w:t>Теоретическую основу работы</w:t>
      </w:r>
      <w:r>
        <w:rPr>
          <w:rFonts w:ascii="Times New Roman" w:hAnsi="Times New Roman" w:cs="Times New Roman"/>
          <w:sz w:val="28"/>
          <w:szCs w:val="28"/>
        </w:rPr>
        <w:t xml:space="preserve"> составляют труды таких ученых как А.А. </w:t>
      </w:r>
      <w:proofErr w:type="spellStart"/>
      <w:r>
        <w:rPr>
          <w:rFonts w:ascii="Times New Roman" w:hAnsi="Times New Roman" w:cs="Times New Roman"/>
          <w:sz w:val="28"/>
          <w:szCs w:val="28"/>
        </w:rPr>
        <w:t>Абереговой</w:t>
      </w:r>
      <w:proofErr w:type="spellEnd"/>
      <w:r>
        <w:rPr>
          <w:rFonts w:ascii="Times New Roman" w:hAnsi="Times New Roman" w:cs="Times New Roman"/>
          <w:sz w:val="28"/>
          <w:szCs w:val="28"/>
        </w:rPr>
        <w:t xml:space="preserve">, Л.В. Андреевой, Е.Л. </w:t>
      </w:r>
      <w:proofErr w:type="spellStart"/>
      <w:r>
        <w:rPr>
          <w:rFonts w:ascii="Times New Roman" w:hAnsi="Times New Roman" w:cs="Times New Roman"/>
          <w:sz w:val="28"/>
          <w:szCs w:val="28"/>
        </w:rPr>
        <w:t>Барыбиной</w:t>
      </w:r>
      <w:proofErr w:type="spellEnd"/>
      <w:r>
        <w:rPr>
          <w:rFonts w:ascii="Times New Roman" w:hAnsi="Times New Roman" w:cs="Times New Roman"/>
          <w:sz w:val="28"/>
          <w:szCs w:val="28"/>
        </w:rPr>
        <w:t>, О.А. Беляевой, М.И. Брагинского,</w:t>
      </w:r>
      <w:r w:rsidR="00D13115">
        <w:rPr>
          <w:rFonts w:ascii="Times New Roman" w:hAnsi="Times New Roman" w:cs="Times New Roman"/>
          <w:sz w:val="28"/>
          <w:szCs w:val="28"/>
        </w:rPr>
        <w:t xml:space="preserve"> Е.С.</w:t>
      </w:r>
      <w:r>
        <w:rPr>
          <w:rFonts w:ascii="Times New Roman" w:hAnsi="Times New Roman" w:cs="Times New Roman"/>
          <w:sz w:val="28"/>
          <w:szCs w:val="28"/>
        </w:rPr>
        <w:t xml:space="preserve"> </w:t>
      </w:r>
      <w:proofErr w:type="spellStart"/>
      <w:r w:rsidR="00D13115">
        <w:rPr>
          <w:rFonts w:ascii="Times New Roman" w:hAnsi="Times New Roman" w:cs="Times New Roman"/>
          <w:sz w:val="28"/>
          <w:szCs w:val="28"/>
        </w:rPr>
        <w:t>Брылякова</w:t>
      </w:r>
      <w:proofErr w:type="spellEnd"/>
      <w:r w:rsidR="00D13115">
        <w:rPr>
          <w:rFonts w:ascii="Times New Roman" w:hAnsi="Times New Roman" w:cs="Times New Roman"/>
          <w:sz w:val="28"/>
          <w:szCs w:val="28"/>
        </w:rPr>
        <w:t xml:space="preserve"> </w:t>
      </w:r>
      <w:r>
        <w:rPr>
          <w:rFonts w:ascii="Times New Roman" w:hAnsi="Times New Roman" w:cs="Times New Roman"/>
          <w:sz w:val="28"/>
          <w:szCs w:val="28"/>
        </w:rPr>
        <w:t xml:space="preserve">В.В. </w:t>
      </w:r>
      <w:proofErr w:type="spellStart"/>
      <w:r>
        <w:rPr>
          <w:rFonts w:ascii="Times New Roman" w:hAnsi="Times New Roman" w:cs="Times New Roman"/>
          <w:sz w:val="28"/>
          <w:szCs w:val="28"/>
        </w:rPr>
        <w:t>Витрянского</w:t>
      </w:r>
      <w:proofErr w:type="spellEnd"/>
      <w:r>
        <w:rPr>
          <w:rFonts w:ascii="Times New Roman" w:hAnsi="Times New Roman" w:cs="Times New Roman"/>
          <w:sz w:val="28"/>
          <w:szCs w:val="28"/>
        </w:rPr>
        <w:t xml:space="preserve">, В.А. Белова, В.В. Ванина, </w:t>
      </w:r>
      <w:r w:rsidR="00F27FBD">
        <w:rPr>
          <w:rFonts w:ascii="Times New Roman" w:hAnsi="Times New Roman" w:cs="Times New Roman"/>
          <w:sz w:val="28"/>
          <w:szCs w:val="28"/>
        </w:rPr>
        <w:t>Л.Ф.</w:t>
      </w:r>
      <w:r w:rsidR="00AC051A">
        <w:rPr>
          <w:rFonts w:ascii="Times New Roman" w:hAnsi="Times New Roman" w:cs="Times New Roman"/>
          <w:sz w:val="28"/>
          <w:szCs w:val="28"/>
        </w:rPr>
        <w:t xml:space="preserve"> </w:t>
      </w:r>
      <w:proofErr w:type="spellStart"/>
      <w:r w:rsidR="00F27FBD">
        <w:rPr>
          <w:rFonts w:ascii="Times New Roman" w:hAnsi="Times New Roman" w:cs="Times New Roman"/>
          <w:sz w:val="28"/>
          <w:szCs w:val="28"/>
        </w:rPr>
        <w:t>Гатаулиной</w:t>
      </w:r>
      <w:proofErr w:type="spellEnd"/>
      <w:r w:rsidR="00F27FBD">
        <w:rPr>
          <w:rFonts w:ascii="Times New Roman" w:hAnsi="Times New Roman" w:cs="Times New Roman"/>
          <w:sz w:val="28"/>
          <w:szCs w:val="28"/>
        </w:rPr>
        <w:t>, Д.А</w:t>
      </w:r>
      <w:r w:rsidR="00AC051A">
        <w:rPr>
          <w:rFonts w:ascii="Times New Roman" w:hAnsi="Times New Roman" w:cs="Times New Roman"/>
          <w:sz w:val="28"/>
          <w:szCs w:val="28"/>
        </w:rPr>
        <w:t>. Г</w:t>
      </w:r>
      <w:r w:rsidR="00F27FBD">
        <w:rPr>
          <w:rFonts w:ascii="Times New Roman" w:hAnsi="Times New Roman" w:cs="Times New Roman"/>
          <w:sz w:val="28"/>
          <w:szCs w:val="28"/>
        </w:rPr>
        <w:t>ришина, А.В. Демина,</w:t>
      </w:r>
      <w:r w:rsidR="003E0E8B">
        <w:rPr>
          <w:rFonts w:ascii="Times New Roman" w:hAnsi="Times New Roman" w:cs="Times New Roman"/>
          <w:sz w:val="28"/>
          <w:szCs w:val="28"/>
        </w:rPr>
        <w:t xml:space="preserve"> </w:t>
      </w:r>
      <w:r w:rsidR="00F27FBD">
        <w:rPr>
          <w:rFonts w:ascii="Times New Roman" w:hAnsi="Times New Roman" w:cs="Times New Roman"/>
          <w:sz w:val="28"/>
          <w:szCs w:val="28"/>
        </w:rPr>
        <w:t>Г.Б. Добрецова, Н.Н. Заботиной, Д.С. Захарченко, А.Е.</w:t>
      </w:r>
      <w:r w:rsidR="00AC051A">
        <w:rPr>
          <w:rFonts w:ascii="Times New Roman" w:hAnsi="Times New Roman" w:cs="Times New Roman"/>
          <w:sz w:val="28"/>
          <w:szCs w:val="28"/>
        </w:rPr>
        <w:t xml:space="preserve"> </w:t>
      </w:r>
      <w:r w:rsidR="00F27FBD">
        <w:rPr>
          <w:rFonts w:ascii="Times New Roman" w:hAnsi="Times New Roman" w:cs="Times New Roman"/>
          <w:sz w:val="28"/>
          <w:szCs w:val="28"/>
        </w:rPr>
        <w:t>Кирпичева, Е.В.</w:t>
      </w:r>
      <w:r w:rsidR="00AC051A">
        <w:rPr>
          <w:rFonts w:ascii="Times New Roman" w:hAnsi="Times New Roman" w:cs="Times New Roman"/>
          <w:sz w:val="28"/>
          <w:szCs w:val="28"/>
        </w:rPr>
        <w:t xml:space="preserve"> </w:t>
      </w:r>
      <w:r w:rsidR="00F27FBD">
        <w:rPr>
          <w:rFonts w:ascii="Times New Roman" w:hAnsi="Times New Roman" w:cs="Times New Roman"/>
          <w:sz w:val="28"/>
          <w:szCs w:val="28"/>
        </w:rPr>
        <w:t>Косенко, Б.</w:t>
      </w:r>
      <w:proofErr w:type="gramEnd"/>
      <w:r w:rsidR="00F27FBD">
        <w:rPr>
          <w:rFonts w:ascii="Times New Roman" w:hAnsi="Times New Roman" w:cs="Times New Roman"/>
          <w:sz w:val="28"/>
          <w:szCs w:val="28"/>
        </w:rPr>
        <w:t>Е.</w:t>
      </w:r>
      <w:r w:rsidR="00AC051A">
        <w:rPr>
          <w:rFonts w:ascii="Times New Roman" w:hAnsi="Times New Roman" w:cs="Times New Roman"/>
          <w:sz w:val="28"/>
          <w:szCs w:val="28"/>
        </w:rPr>
        <w:t xml:space="preserve"> </w:t>
      </w:r>
      <w:proofErr w:type="spellStart"/>
      <w:r w:rsidR="00F27FBD">
        <w:rPr>
          <w:rFonts w:ascii="Times New Roman" w:hAnsi="Times New Roman" w:cs="Times New Roman"/>
          <w:sz w:val="28"/>
          <w:szCs w:val="28"/>
        </w:rPr>
        <w:t>Кошелюк</w:t>
      </w:r>
      <w:proofErr w:type="spellEnd"/>
      <w:r w:rsidR="00F27FBD">
        <w:rPr>
          <w:rFonts w:ascii="Times New Roman" w:hAnsi="Times New Roman" w:cs="Times New Roman"/>
          <w:sz w:val="28"/>
          <w:szCs w:val="28"/>
        </w:rPr>
        <w:t xml:space="preserve">, Н.А. </w:t>
      </w:r>
      <w:proofErr w:type="spellStart"/>
      <w:r w:rsidR="00F27FBD">
        <w:rPr>
          <w:rFonts w:ascii="Times New Roman" w:hAnsi="Times New Roman" w:cs="Times New Roman"/>
          <w:sz w:val="28"/>
          <w:szCs w:val="28"/>
        </w:rPr>
        <w:t>Курца</w:t>
      </w:r>
      <w:proofErr w:type="spellEnd"/>
      <w:r w:rsidR="00F27FBD">
        <w:rPr>
          <w:rFonts w:ascii="Times New Roman" w:hAnsi="Times New Roman" w:cs="Times New Roman"/>
          <w:sz w:val="28"/>
          <w:szCs w:val="28"/>
        </w:rPr>
        <w:t xml:space="preserve">, О.Ю. </w:t>
      </w:r>
      <w:proofErr w:type="spellStart"/>
      <w:r w:rsidR="00F27FBD">
        <w:rPr>
          <w:rFonts w:ascii="Times New Roman" w:hAnsi="Times New Roman" w:cs="Times New Roman"/>
          <w:sz w:val="28"/>
          <w:szCs w:val="28"/>
        </w:rPr>
        <w:t>Миронюк</w:t>
      </w:r>
      <w:proofErr w:type="spellEnd"/>
      <w:r w:rsidR="00F27FBD">
        <w:rPr>
          <w:rFonts w:ascii="Times New Roman" w:hAnsi="Times New Roman" w:cs="Times New Roman"/>
          <w:sz w:val="28"/>
          <w:szCs w:val="28"/>
        </w:rPr>
        <w:t xml:space="preserve">, П.С. </w:t>
      </w:r>
      <w:proofErr w:type="spellStart"/>
      <w:r w:rsidR="00F27FBD">
        <w:rPr>
          <w:rFonts w:ascii="Times New Roman" w:hAnsi="Times New Roman" w:cs="Times New Roman"/>
          <w:sz w:val="28"/>
          <w:szCs w:val="28"/>
        </w:rPr>
        <w:t>Тарбаева</w:t>
      </w:r>
      <w:proofErr w:type="spellEnd"/>
      <w:r w:rsidR="00F27FBD">
        <w:rPr>
          <w:rFonts w:ascii="Times New Roman" w:hAnsi="Times New Roman" w:cs="Times New Roman"/>
          <w:sz w:val="28"/>
          <w:szCs w:val="28"/>
        </w:rPr>
        <w:t>, Д.А.</w:t>
      </w:r>
      <w:r w:rsidR="00AC051A">
        <w:rPr>
          <w:rFonts w:ascii="Times New Roman" w:hAnsi="Times New Roman" w:cs="Times New Roman"/>
          <w:sz w:val="28"/>
          <w:szCs w:val="28"/>
        </w:rPr>
        <w:t xml:space="preserve"> </w:t>
      </w:r>
      <w:proofErr w:type="spellStart"/>
      <w:r w:rsidR="00AC051A">
        <w:rPr>
          <w:rFonts w:ascii="Times New Roman" w:hAnsi="Times New Roman" w:cs="Times New Roman"/>
          <w:sz w:val="28"/>
          <w:szCs w:val="28"/>
        </w:rPr>
        <w:t>Чваненко</w:t>
      </w:r>
      <w:proofErr w:type="spellEnd"/>
      <w:r w:rsidR="00AC051A">
        <w:rPr>
          <w:rFonts w:ascii="Times New Roman" w:hAnsi="Times New Roman" w:cs="Times New Roman"/>
          <w:sz w:val="28"/>
          <w:szCs w:val="28"/>
        </w:rPr>
        <w:t xml:space="preserve">, С.С. </w:t>
      </w:r>
      <w:proofErr w:type="spellStart"/>
      <w:r w:rsidR="00AC051A">
        <w:rPr>
          <w:rFonts w:ascii="Times New Roman" w:hAnsi="Times New Roman" w:cs="Times New Roman"/>
          <w:sz w:val="28"/>
          <w:szCs w:val="28"/>
        </w:rPr>
        <w:t>Ш</w:t>
      </w:r>
      <w:r w:rsidR="00A544A4">
        <w:rPr>
          <w:rFonts w:ascii="Times New Roman" w:hAnsi="Times New Roman" w:cs="Times New Roman"/>
          <w:sz w:val="28"/>
          <w:szCs w:val="28"/>
        </w:rPr>
        <w:t>иховой</w:t>
      </w:r>
      <w:proofErr w:type="spellEnd"/>
      <w:r w:rsidR="00AC051A">
        <w:rPr>
          <w:rFonts w:ascii="Times New Roman" w:hAnsi="Times New Roman" w:cs="Times New Roman"/>
          <w:sz w:val="28"/>
          <w:szCs w:val="28"/>
        </w:rPr>
        <w:t>,</w:t>
      </w:r>
      <w:r w:rsidR="00A544A4">
        <w:rPr>
          <w:rFonts w:ascii="Times New Roman" w:hAnsi="Times New Roman" w:cs="Times New Roman"/>
          <w:sz w:val="28"/>
          <w:szCs w:val="28"/>
        </w:rPr>
        <w:t xml:space="preserve"> </w:t>
      </w:r>
      <w:r w:rsidR="00AC051A">
        <w:rPr>
          <w:rFonts w:ascii="Times New Roman" w:hAnsi="Times New Roman" w:cs="Times New Roman"/>
          <w:sz w:val="28"/>
          <w:szCs w:val="28"/>
        </w:rPr>
        <w:t>М.В. Шмелевой.</w:t>
      </w:r>
    </w:p>
    <w:p w:rsidR="002D60D9" w:rsidRPr="002D60D9" w:rsidRDefault="00D64EA0" w:rsidP="0022089B">
      <w:pPr>
        <w:spacing w:after="0" w:line="360" w:lineRule="auto"/>
        <w:ind w:firstLine="709"/>
        <w:jc w:val="both"/>
        <w:rPr>
          <w:rFonts w:ascii="Times New Roman" w:hAnsi="Times New Roman" w:cs="Times New Roman"/>
          <w:sz w:val="28"/>
          <w:szCs w:val="28"/>
        </w:rPr>
      </w:pPr>
      <w:r w:rsidRPr="00D64EA0">
        <w:rPr>
          <w:rFonts w:ascii="Times New Roman" w:hAnsi="Times New Roman" w:cs="Times New Roman"/>
          <w:b/>
          <w:sz w:val="28"/>
          <w:szCs w:val="28"/>
        </w:rPr>
        <w:t>Структура работы:</w:t>
      </w:r>
      <w:r>
        <w:rPr>
          <w:rFonts w:ascii="Times New Roman" w:hAnsi="Times New Roman" w:cs="Times New Roman"/>
          <w:sz w:val="28"/>
          <w:szCs w:val="28"/>
        </w:rPr>
        <w:t xml:space="preserve"> </w:t>
      </w:r>
      <w:r w:rsidR="002D60D9">
        <w:rPr>
          <w:rFonts w:ascii="Times New Roman" w:hAnsi="Times New Roman" w:cs="Times New Roman"/>
          <w:sz w:val="28"/>
          <w:szCs w:val="28"/>
        </w:rPr>
        <w:t>со</w:t>
      </w:r>
      <w:r w:rsidR="004934B2">
        <w:rPr>
          <w:rFonts w:ascii="Times New Roman" w:hAnsi="Times New Roman" w:cs="Times New Roman"/>
          <w:sz w:val="28"/>
          <w:szCs w:val="28"/>
        </w:rPr>
        <w:t>стоит из введения, двух глав</w:t>
      </w:r>
      <w:r w:rsidR="002D60D9" w:rsidRPr="002D60D9">
        <w:rPr>
          <w:rFonts w:ascii="Times New Roman" w:hAnsi="Times New Roman" w:cs="Times New Roman"/>
          <w:sz w:val="28"/>
          <w:szCs w:val="28"/>
        </w:rPr>
        <w:t>, заключения и списка использованных источников.</w:t>
      </w:r>
    </w:p>
    <w:p w:rsidR="00D64EA0" w:rsidRPr="00D64EA0" w:rsidRDefault="00D64EA0" w:rsidP="0022089B">
      <w:pPr>
        <w:spacing w:after="0" w:line="360" w:lineRule="auto"/>
        <w:ind w:firstLine="709"/>
        <w:jc w:val="both"/>
        <w:rPr>
          <w:rFonts w:ascii="Times New Roman" w:hAnsi="Times New Roman" w:cs="Times New Roman"/>
          <w:sz w:val="28"/>
          <w:szCs w:val="28"/>
        </w:rPr>
      </w:pPr>
    </w:p>
    <w:p w:rsidR="00747804" w:rsidRPr="00D64EA0" w:rsidRDefault="00747804" w:rsidP="0022089B">
      <w:pPr>
        <w:spacing w:after="0" w:line="360" w:lineRule="auto"/>
        <w:ind w:firstLine="709"/>
        <w:jc w:val="both"/>
        <w:rPr>
          <w:rFonts w:ascii="Times New Roman" w:hAnsi="Times New Roman" w:cs="Times New Roman"/>
          <w:b/>
          <w:sz w:val="28"/>
          <w:szCs w:val="28"/>
        </w:rPr>
      </w:pPr>
    </w:p>
    <w:p w:rsidR="00747804" w:rsidRDefault="00747804" w:rsidP="0022089B">
      <w:pPr>
        <w:spacing w:after="0" w:line="360" w:lineRule="auto"/>
        <w:ind w:firstLine="709"/>
        <w:jc w:val="both"/>
        <w:rPr>
          <w:rFonts w:ascii="Times New Roman" w:hAnsi="Times New Roman" w:cs="Times New Roman"/>
          <w:sz w:val="28"/>
          <w:szCs w:val="28"/>
        </w:rPr>
      </w:pPr>
    </w:p>
    <w:p w:rsidR="002D60D9" w:rsidRDefault="002D60D9" w:rsidP="0022089B">
      <w:pPr>
        <w:spacing w:after="0" w:line="360" w:lineRule="auto"/>
        <w:ind w:firstLine="709"/>
        <w:jc w:val="both"/>
        <w:rPr>
          <w:rFonts w:ascii="Times New Roman" w:hAnsi="Times New Roman" w:cs="Times New Roman"/>
          <w:b/>
          <w:sz w:val="28"/>
          <w:szCs w:val="28"/>
        </w:rPr>
      </w:pPr>
    </w:p>
    <w:p w:rsidR="0093576E" w:rsidRDefault="0093576E" w:rsidP="00D64EA0">
      <w:pPr>
        <w:spacing w:after="0" w:line="360" w:lineRule="auto"/>
        <w:jc w:val="center"/>
        <w:rPr>
          <w:rFonts w:ascii="Times New Roman" w:hAnsi="Times New Roman" w:cs="Times New Roman"/>
          <w:b/>
          <w:sz w:val="28"/>
          <w:szCs w:val="28"/>
        </w:rPr>
      </w:pPr>
    </w:p>
    <w:p w:rsidR="0093576E" w:rsidRDefault="0093576E" w:rsidP="00D64EA0">
      <w:pPr>
        <w:spacing w:after="0" w:line="360" w:lineRule="auto"/>
        <w:jc w:val="center"/>
        <w:rPr>
          <w:rFonts w:ascii="Times New Roman" w:hAnsi="Times New Roman" w:cs="Times New Roman"/>
          <w:b/>
          <w:sz w:val="28"/>
          <w:szCs w:val="28"/>
        </w:rPr>
      </w:pPr>
    </w:p>
    <w:p w:rsidR="0093576E" w:rsidRDefault="0093576E" w:rsidP="00D64EA0">
      <w:pPr>
        <w:spacing w:after="0" w:line="360" w:lineRule="auto"/>
        <w:jc w:val="center"/>
        <w:rPr>
          <w:rFonts w:ascii="Times New Roman" w:hAnsi="Times New Roman" w:cs="Times New Roman"/>
          <w:b/>
          <w:sz w:val="28"/>
          <w:szCs w:val="28"/>
        </w:rPr>
      </w:pPr>
    </w:p>
    <w:p w:rsidR="00A769F1" w:rsidRDefault="00A769F1" w:rsidP="00747794">
      <w:pPr>
        <w:spacing w:after="0" w:line="240" w:lineRule="auto"/>
        <w:ind w:firstLine="709"/>
        <w:jc w:val="center"/>
        <w:rPr>
          <w:rFonts w:ascii="Times New Roman" w:hAnsi="Times New Roman" w:cs="Times New Roman"/>
          <w:b/>
          <w:sz w:val="28"/>
          <w:szCs w:val="28"/>
        </w:rPr>
      </w:pPr>
    </w:p>
    <w:p w:rsidR="00A769F1" w:rsidRDefault="00A769F1" w:rsidP="00747794">
      <w:pPr>
        <w:spacing w:after="0" w:line="240" w:lineRule="auto"/>
        <w:ind w:firstLine="709"/>
        <w:jc w:val="center"/>
        <w:rPr>
          <w:rFonts w:ascii="Times New Roman" w:hAnsi="Times New Roman" w:cs="Times New Roman"/>
          <w:b/>
          <w:sz w:val="28"/>
          <w:szCs w:val="28"/>
        </w:rPr>
      </w:pPr>
    </w:p>
    <w:p w:rsidR="00A769F1" w:rsidRDefault="00A769F1" w:rsidP="00747794">
      <w:pPr>
        <w:spacing w:after="0" w:line="240" w:lineRule="auto"/>
        <w:ind w:firstLine="709"/>
        <w:jc w:val="center"/>
        <w:rPr>
          <w:rFonts w:ascii="Times New Roman" w:hAnsi="Times New Roman" w:cs="Times New Roman"/>
          <w:b/>
          <w:sz w:val="28"/>
          <w:szCs w:val="28"/>
        </w:rPr>
      </w:pPr>
    </w:p>
    <w:p w:rsidR="00A769F1" w:rsidRDefault="00A769F1" w:rsidP="00747794">
      <w:pPr>
        <w:spacing w:after="0" w:line="240" w:lineRule="auto"/>
        <w:ind w:firstLine="709"/>
        <w:jc w:val="center"/>
        <w:rPr>
          <w:rFonts w:ascii="Times New Roman" w:hAnsi="Times New Roman" w:cs="Times New Roman"/>
          <w:b/>
          <w:sz w:val="28"/>
          <w:szCs w:val="28"/>
        </w:rPr>
      </w:pPr>
    </w:p>
    <w:p w:rsidR="00A769F1" w:rsidRDefault="00A769F1" w:rsidP="00747794">
      <w:pPr>
        <w:spacing w:after="0" w:line="240" w:lineRule="auto"/>
        <w:ind w:firstLine="709"/>
        <w:jc w:val="center"/>
        <w:rPr>
          <w:rFonts w:ascii="Times New Roman" w:hAnsi="Times New Roman" w:cs="Times New Roman"/>
          <w:b/>
          <w:sz w:val="28"/>
          <w:szCs w:val="28"/>
        </w:rPr>
      </w:pPr>
    </w:p>
    <w:p w:rsidR="00A769F1" w:rsidRDefault="00A769F1" w:rsidP="00747794">
      <w:pPr>
        <w:spacing w:after="0" w:line="240" w:lineRule="auto"/>
        <w:ind w:firstLine="709"/>
        <w:jc w:val="center"/>
        <w:rPr>
          <w:rFonts w:ascii="Times New Roman" w:hAnsi="Times New Roman" w:cs="Times New Roman"/>
          <w:b/>
          <w:sz w:val="28"/>
          <w:szCs w:val="28"/>
        </w:rPr>
      </w:pPr>
    </w:p>
    <w:p w:rsidR="00A769F1" w:rsidRDefault="00A769F1" w:rsidP="00747794">
      <w:pPr>
        <w:spacing w:after="0" w:line="240" w:lineRule="auto"/>
        <w:ind w:firstLine="709"/>
        <w:jc w:val="center"/>
        <w:rPr>
          <w:rFonts w:ascii="Times New Roman" w:hAnsi="Times New Roman" w:cs="Times New Roman"/>
          <w:b/>
          <w:sz w:val="28"/>
          <w:szCs w:val="28"/>
        </w:rPr>
      </w:pPr>
    </w:p>
    <w:p w:rsidR="00A769F1" w:rsidRDefault="00A769F1" w:rsidP="00747794">
      <w:pPr>
        <w:spacing w:after="0" w:line="240" w:lineRule="auto"/>
        <w:ind w:firstLine="709"/>
        <w:jc w:val="center"/>
        <w:rPr>
          <w:rFonts w:ascii="Times New Roman" w:hAnsi="Times New Roman" w:cs="Times New Roman"/>
          <w:b/>
          <w:sz w:val="28"/>
          <w:szCs w:val="28"/>
        </w:rPr>
      </w:pPr>
    </w:p>
    <w:p w:rsidR="00A769F1" w:rsidRDefault="00A769F1" w:rsidP="00747794">
      <w:pPr>
        <w:spacing w:after="0" w:line="240" w:lineRule="auto"/>
        <w:ind w:firstLine="709"/>
        <w:jc w:val="center"/>
        <w:rPr>
          <w:rFonts w:ascii="Times New Roman" w:hAnsi="Times New Roman" w:cs="Times New Roman"/>
          <w:b/>
          <w:sz w:val="28"/>
          <w:szCs w:val="28"/>
        </w:rPr>
      </w:pPr>
    </w:p>
    <w:p w:rsidR="00A769F1" w:rsidRDefault="00A769F1" w:rsidP="00747794">
      <w:pPr>
        <w:spacing w:after="0" w:line="240" w:lineRule="auto"/>
        <w:ind w:firstLine="709"/>
        <w:jc w:val="center"/>
        <w:rPr>
          <w:rFonts w:ascii="Times New Roman" w:hAnsi="Times New Roman" w:cs="Times New Roman"/>
          <w:b/>
          <w:sz w:val="28"/>
          <w:szCs w:val="28"/>
        </w:rPr>
      </w:pPr>
    </w:p>
    <w:p w:rsidR="00A769F1" w:rsidRDefault="00A769F1" w:rsidP="00747794">
      <w:pPr>
        <w:spacing w:after="0" w:line="240" w:lineRule="auto"/>
        <w:ind w:firstLine="709"/>
        <w:jc w:val="center"/>
        <w:rPr>
          <w:rFonts w:ascii="Times New Roman" w:hAnsi="Times New Roman" w:cs="Times New Roman"/>
          <w:b/>
          <w:sz w:val="28"/>
          <w:szCs w:val="28"/>
        </w:rPr>
      </w:pPr>
    </w:p>
    <w:p w:rsidR="00A769F1" w:rsidRDefault="00A769F1" w:rsidP="00747794">
      <w:pPr>
        <w:spacing w:after="0" w:line="240" w:lineRule="auto"/>
        <w:ind w:firstLine="709"/>
        <w:jc w:val="center"/>
        <w:rPr>
          <w:rFonts w:ascii="Times New Roman" w:hAnsi="Times New Roman" w:cs="Times New Roman"/>
          <w:b/>
          <w:sz w:val="28"/>
          <w:szCs w:val="28"/>
        </w:rPr>
      </w:pPr>
    </w:p>
    <w:p w:rsidR="00A769F1" w:rsidRDefault="00A769F1" w:rsidP="00D13115">
      <w:pPr>
        <w:spacing w:after="0" w:line="240" w:lineRule="auto"/>
        <w:rPr>
          <w:rFonts w:ascii="Times New Roman" w:hAnsi="Times New Roman" w:cs="Times New Roman"/>
          <w:b/>
          <w:sz w:val="28"/>
          <w:szCs w:val="28"/>
        </w:rPr>
      </w:pPr>
    </w:p>
    <w:p w:rsidR="00A769F1" w:rsidRDefault="00A769F1" w:rsidP="00AC051A">
      <w:pPr>
        <w:spacing w:after="0" w:line="240" w:lineRule="auto"/>
        <w:rPr>
          <w:rFonts w:ascii="Times New Roman" w:hAnsi="Times New Roman" w:cs="Times New Roman"/>
          <w:b/>
          <w:sz w:val="28"/>
          <w:szCs w:val="28"/>
        </w:rPr>
      </w:pPr>
    </w:p>
    <w:p w:rsidR="00D64EA0" w:rsidRDefault="00D64EA0" w:rsidP="00747794">
      <w:pPr>
        <w:spacing w:after="0" w:line="240" w:lineRule="auto"/>
        <w:ind w:firstLine="709"/>
        <w:jc w:val="center"/>
        <w:rPr>
          <w:rFonts w:ascii="Times New Roman" w:hAnsi="Times New Roman" w:cs="Times New Roman"/>
          <w:b/>
          <w:sz w:val="28"/>
          <w:szCs w:val="28"/>
        </w:rPr>
      </w:pPr>
      <w:r w:rsidRPr="00D64EA0">
        <w:rPr>
          <w:rFonts w:ascii="Times New Roman" w:hAnsi="Times New Roman" w:cs="Times New Roman"/>
          <w:b/>
          <w:sz w:val="28"/>
          <w:szCs w:val="28"/>
        </w:rPr>
        <w:t>ГЛАВА 1. ОБЩЕПРАВОВЫЕ АСПЕКТЫ ДОГОВОРА ПОСТАВКИ</w:t>
      </w:r>
    </w:p>
    <w:p w:rsidR="00A769F1" w:rsidRPr="00D64EA0" w:rsidRDefault="00A769F1" w:rsidP="00747794">
      <w:pPr>
        <w:spacing w:after="0" w:line="240" w:lineRule="auto"/>
        <w:ind w:firstLine="709"/>
        <w:jc w:val="center"/>
        <w:rPr>
          <w:rFonts w:ascii="Times New Roman" w:hAnsi="Times New Roman" w:cs="Times New Roman"/>
          <w:b/>
          <w:sz w:val="28"/>
          <w:szCs w:val="28"/>
        </w:rPr>
      </w:pPr>
    </w:p>
    <w:p w:rsidR="0069756F" w:rsidRDefault="00D64EA0" w:rsidP="00747794">
      <w:pPr>
        <w:spacing w:after="0" w:line="240" w:lineRule="auto"/>
        <w:ind w:firstLine="709"/>
        <w:jc w:val="center"/>
        <w:rPr>
          <w:rFonts w:ascii="Times New Roman" w:hAnsi="Times New Roman" w:cs="Times New Roman"/>
          <w:b/>
          <w:sz w:val="28"/>
          <w:szCs w:val="28"/>
        </w:rPr>
      </w:pPr>
      <w:r w:rsidRPr="00D64EA0">
        <w:rPr>
          <w:rFonts w:ascii="Times New Roman" w:hAnsi="Times New Roman" w:cs="Times New Roman"/>
          <w:b/>
          <w:sz w:val="28"/>
          <w:szCs w:val="28"/>
        </w:rPr>
        <w:t>1.1.Понятие и правовая природа договора поставки в учреждениях УИС России</w:t>
      </w:r>
    </w:p>
    <w:p w:rsidR="00A769F1" w:rsidRPr="00C33EF9" w:rsidRDefault="00A769F1" w:rsidP="00747794">
      <w:pPr>
        <w:spacing w:after="0" w:line="240" w:lineRule="auto"/>
        <w:ind w:firstLine="709"/>
        <w:jc w:val="center"/>
        <w:rPr>
          <w:rFonts w:ascii="Times New Roman" w:hAnsi="Times New Roman" w:cs="Times New Roman"/>
          <w:b/>
          <w:sz w:val="28"/>
          <w:szCs w:val="28"/>
        </w:rPr>
      </w:pPr>
    </w:p>
    <w:p w:rsidR="001C3612" w:rsidRDefault="00C33EF9" w:rsidP="0093576E">
      <w:pPr>
        <w:spacing w:after="0" w:line="360" w:lineRule="auto"/>
        <w:ind w:firstLine="709"/>
        <w:jc w:val="both"/>
        <w:rPr>
          <w:rFonts w:ascii="Times New Roman" w:hAnsi="Times New Roman" w:cs="Times New Roman"/>
          <w:sz w:val="28"/>
          <w:szCs w:val="28"/>
        </w:rPr>
      </w:pPr>
      <w:r w:rsidRPr="00C33EF9">
        <w:rPr>
          <w:rFonts w:ascii="Times New Roman" w:hAnsi="Times New Roman" w:cs="Times New Roman"/>
          <w:sz w:val="28"/>
          <w:szCs w:val="28"/>
        </w:rPr>
        <w:t xml:space="preserve">Согласно положениям Гражданского кодекса РФ поставка товаров, выполнение работ, предназначенных для удовлетворения государственных нужд, осуществляются на основе </w:t>
      </w:r>
      <w:r>
        <w:rPr>
          <w:rFonts w:ascii="Times New Roman" w:hAnsi="Times New Roman" w:cs="Times New Roman"/>
          <w:sz w:val="28"/>
          <w:szCs w:val="28"/>
        </w:rPr>
        <w:t>договора поставки</w:t>
      </w:r>
      <w:r w:rsidRPr="00C33EF9">
        <w:rPr>
          <w:rFonts w:ascii="Times New Roman" w:hAnsi="Times New Roman" w:cs="Times New Roman"/>
          <w:sz w:val="28"/>
          <w:szCs w:val="28"/>
        </w:rPr>
        <w:t xml:space="preserve">. </w:t>
      </w:r>
      <w:proofErr w:type="gramStart"/>
      <w:r w:rsidRPr="00C33EF9">
        <w:rPr>
          <w:rFonts w:ascii="Times New Roman" w:hAnsi="Times New Roman" w:cs="Times New Roman"/>
          <w:sz w:val="28"/>
          <w:szCs w:val="28"/>
        </w:rPr>
        <w:t>Устанавливая круг общественных отношений, вх</w:t>
      </w:r>
      <w:r w:rsidR="00A769F1">
        <w:rPr>
          <w:rFonts w:ascii="Times New Roman" w:hAnsi="Times New Roman" w:cs="Times New Roman"/>
          <w:sz w:val="28"/>
          <w:szCs w:val="28"/>
        </w:rPr>
        <w:t>одящих в предмет регулирования ФЗ</w:t>
      </w:r>
      <w:r w:rsidRPr="00C33EF9">
        <w:rPr>
          <w:rFonts w:ascii="Times New Roman" w:hAnsi="Times New Roman" w:cs="Times New Roman"/>
          <w:sz w:val="28"/>
          <w:szCs w:val="28"/>
        </w:rPr>
        <w:t xml:space="preserve"> о контрактной системе, данный закон называет среди них заключение гражданско-правового договора, предметом которого являются поставка товара, выполнение работы, оказание услуги от имени Российской Федерации, субъекта Российской Федерации или муниципального образования, а также бюджетным учреждением либо иным юридическим лицом в соответств</w:t>
      </w:r>
      <w:r w:rsidR="00A769F1">
        <w:rPr>
          <w:rFonts w:ascii="Times New Roman" w:hAnsi="Times New Roman" w:cs="Times New Roman"/>
          <w:sz w:val="28"/>
          <w:szCs w:val="28"/>
        </w:rPr>
        <w:t>ии с частями 1,4 и 5 статьи 15 ФЗ</w:t>
      </w:r>
      <w:r w:rsidR="00A544A4">
        <w:rPr>
          <w:rFonts w:ascii="Times New Roman" w:hAnsi="Times New Roman" w:cs="Times New Roman"/>
          <w:sz w:val="28"/>
          <w:szCs w:val="28"/>
        </w:rPr>
        <w:t xml:space="preserve"> </w:t>
      </w:r>
      <w:r w:rsidR="009A2342">
        <w:rPr>
          <w:rFonts w:ascii="Times New Roman" w:hAnsi="Times New Roman" w:cs="Times New Roman"/>
          <w:sz w:val="28"/>
          <w:szCs w:val="28"/>
        </w:rPr>
        <w:t>«</w:t>
      </w:r>
      <w:r w:rsidR="00A544A4">
        <w:rPr>
          <w:rFonts w:ascii="Times New Roman" w:hAnsi="Times New Roman" w:cs="Times New Roman"/>
          <w:sz w:val="28"/>
          <w:szCs w:val="28"/>
        </w:rPr>
        <w:t>о контрактной системе</w:t>
      </w:r>
      <w:r w:rsidR="009A2342">
        <w:rPr>
          <w:rFonts w:ascii="Times New Roman" w:hAnsi="Times New Roman" w:cs="Times New Roman"/>
          <w:sz w:val="28"/>
          <w:szCs w:val="28"/>
        </w:rPr>
        <w:t>»</w:t>
      </w:r>
      <w:r w:rsidR="00A544A4">
        <w:rPr>
          <w:rFonts w:ascii="Times New Roman" w:hAnsi="Times New Roman" w:cs="Times New Roman"/>
          <w:sz w:val="28"/>
          <w:szCs w:val="28"/>
        </w:rPr>
        <w:t>.</w:t>
      </w:r>
      <w:r w:rsidR="000A1FC3">
        <w:rPr>
          <w:rStyle w:val="ac"/>
          <w:rFonts w:ascii="Times New Roman" w:hAnsi="Times New Roman" w:cs="Times New Roman"/>
          <w:sz w:val="28"/>
          <w:szCs w:val="28"/>
        </w:rPr>
        <w:footnoteReference w:id="1"/>
      </w:r>
      <w:proofErr w:type="gramEnd"/>
    </w:p>
    <w:p w:rsidR="0069756F" w:rsidRDefault="00C33EF9" w:rsidP="0093576E">
      <w:pPr>
        <w:spacing w:after="0" w:line="360" w:lineRule="auto"/>
        <w:ind w:firstLine="709"/>
        <w:jc w:val="both"/>
        <w:rPr>
          <w:rFonts w:ascii="Times New Roman" w:hAnsi="Times New Roman" w:cs="Times New Roman"/>
          <w:sz w:val="28"/>
          <w:szCs w:val="28"/>
        </w:rPr>
      </w:pPr>
      <w:r w:rsidRPr="00C33EF9">
        <w:rPr>
          <w:rFonts w:ascii="Times New Roman" w:hAnsi="Times New Roman" w:cs="Times New Roman"/>
          <w:sz w:val="28"/>
          <w:szCs w:val="28"/>
        </w:rPr>
        <w:t>В соответствии со статьей 3 данного закона государственный контракт – это договор, заключенный от имени Российской Федерации, субъекта Российской Федерации государственным заказчиком для обеспечения государственных нужд. Таким образом, можно утверждать, что государственный контракт на поставку товара, выполнение работы, оказание услуги для нужд УИС – это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заключенный от имени Российской Федерации государственным заказчиком для обеспечения нужд уголовно-исполнительной системы.</w:t>
      </w:r>
      <w:r w:rsidR="004146FB">
        <w:rPr>
          <w:rStyle w:val="ac"/>
          <w:rFonts w:ascii="Times New Roman" w:hAnsi="Times New Roman" w:cs="Times New Roman"/>
          <w:sz w:val="28"/>
          <w:szCs w:val="28"/>
        </w:rPr>
        <w:footnoteReference w:id="2"/>
      </w:r>
    </w:p>
    <w:p w:rsidR="00C33EF9" w:rsidRDefault="00C33EF9" w:rsidP="0093576E">
      <w:pPr>
        <w:spacing w:after="0" w:line="360" w:lineRule="auto"/>
        <w:ind w:firstLine="709"/>
        <w:jc w:val="both"/>
        <w:rPr>
          <w:rFonts w:ascii="Times New Roman" w:hAnsi="Times New Roman" w:cs="Times New Roman"/>
          <w:sz w:val="28"/>
          <w:szCs w:val="28"/>
        </w:rPr>
      </w:pPr>
      <w:r w:rsidRPr="00C33EF9">
        <w:rPr>
          <w:rFonts w:ascii="Times New Roman" w:hAnsi="Times New Roman" w:cs="Times New Roman"/>
          <w:sz w:val="28"/>
          <w:szCs w:val="28"/>
        </w:rPr>
        <w:lastRenderedPageBreak/>
        <w:t xml:space="preserve">Согласно ст. 526 Гражданского кодекса Российской </w:t>
      </w:r>
      <w:r>
        <w:rPr>
          <w:rFonts w:ascii="Times New Roman" w:hAnsi="Times New Roman" w:cs="Times New Roman"/>
          <w:sz w:val="28"/>
          <w:szCs w:val="28"/>
        </w:rPr>
        <w:t>Федерации «по государственному</w:t>
      </w:r>
      <w:r w:rsidRPr="00C33EF9">
        <w:rPr>
          <w:rFonts w:ascii="Times New Roman" w:hAnsi="Times New Roman" w:cs="Times New Roman"/>
          <w:sz w:val="28"/>
          <w:szCs w:val="28"/>
        </w:rPr>
        <w:t xml:space="preserve"> контракту на постав</w:t>
      </w:r>
      <w:r>
        <w:rPr>
          <w:rFonts w:ascii="Times New Roman" w:hAnsi="Times New Roman" w:cs="Times New Roman"/>
          <w:sz w:val="28"/>
          <w:szCs w:val="28"/>
        </w:rPr>
        <w:t>ку товаров для государственных</w:t>
      </w:r>
      <w:r w:rsidRPr="00C33EF9">
        <w:rPr>
          <w:rFonts w:ascii="Times New Roman" w:hAnsi="Times New Roman" w:cs="Times New Roman"/>
          <w:sz w:val="28"/>
          <w:szCs w:val="28"/>
        </w:rPr>
        <w:t xml:space="preserve"> нужд  поставщик обязуется пер</w:t>
      </w:r>
      <w:r>
        <w:rPr>
          <w:rFonts w:ascii="Times New Roman" w:hAnsi="Times New Roman" w:cs="Times New Roman"/>
          <w:sz w:val="28"/>
          <w:szCs w:val="28"/>
        </w:rPr>
        <w:t xml:space="preserve">едать товары государственному </w:t>
      </w:r>
      <w:r w:rsidRPr="00C33EF9">
        <w:rPr>
          <w:rFonts w:ascii="Times New Roman" w:hAnsi="Times New Roman" w:cs="Times New Roman"/>
          <w:sz w:val="28"/>
          <w:szCs w:val="28"/>
        </w:rPr>
        <w:t xml:space="preserve">заказчику либо по его указанию </w:t>
      </w:r>
      <w:r>
        <w:rPr>
          <w:rFonts w:ascii="Times New Roman" w:hAnsi="Times New Roman" w:cs="Times New Roman"/>
          <w:sz w:val="28"/>
          <w:szCs w:val="28"/>
        </w:rPr>
        <w:t xml:space="preserve">иному лицу, а государственный </w:t>
      </w:r>
      <w:r w:rsidRPr="00C33EF9">
        <w:rPr>
          <w:rFonts w:ascii="Times New Roman" w:hAnsi="Times New Roman" w:cs="Times New Roman"/>
          <w:sz w:val="28"/>
          <w:szCs w:val="28"/>
        </w:rPr>
        <w:t>заказчик обязуется обеспечить оплату поставленных товаров».</w:t>
      </w:r>
      <w:r w:rsidR="004146FB">
        <w:rPr>
          <w:rStyle w:val="ac"/>
          <w:rFonts w:ascii="Times New Roman" w:hAnsi="Times New Roman" w:cs="Times New Roman"/>
          <w:sz w:val="28"/>
          <w:szCs w:val="28"/>
        </w:rPr>
        <w:footnoteReference w:id="3"/>
      </w:r>
    </w:p>
    <w:p w:rsidR="002A0F69" w:rsidRDefault="00C33EF9" w:rsidP="002A0F69">
      <w:pPr>
        <w:spacing w:after="0" w:line="360" w:lineRule="auto"/>
        <w:ind w:firstLine="709"/>
        <w:jc w:val="both"/>
        <w:rPr>
          <w:rFonts w:ascii="Times New Roman" w:hAnsi="Times New Roman" w:cs="Times New Roman"/>
          <w:sz w:val="28"/>
          <w:szCs w:val="28"/>
        </w:rPr>
      </w:pPr>
      <w:r w:rsidRPr="00E41C84">
        <w:rPr>
          <w:rFonts w:ascii="Times New Roman" w:hAnsi="Times New Roman" w:cs="Times New Roman"/>
          <w:sz w:val="28"/>
          <w:szCs w:val="28"/>
        </w:rPr>
        <w:t>Согласно ст. 432 Гражданского кодекса Российской Федерации договор считается заключенным, если между сторонами, в требуемой в подлежащем случае форме, достигнуто соглашение по всем</w:t>
      </w:r>
      <w:r w:rsidR="00E41C84" w:rsidRPr="00E41C84">
        <w:rPr>
          <w:rFonts w:ascii="Times New Roman" w:hAnsi="Times New Roman" w:cs="Times New Roman"/>
          <w:sz w:val="28"/>
          <w:szCs w:val="28"/>
        </w:rPr>
        <w:t xml:space="preserve"> существенным условиям договора</w:t>
      </w:r>
      <w:r w:rsidR="002A0F69">
        <w:rPr>
          <w:rFonts w:ascii="Times New Roman" w:hAnsi="Times New Roman" w:cs="Times New Roman"/>
          <w:sz w:val="28"/>
          <w:szCs w:val="28"/>
        </w:rPr>
        <w:t>.</w:t>
      </w:r>
    </w:p>
    <w:p w:rsidR="00A769F1" w:rsidRDefault="00A769F1" w:rsidP="002A0F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Правовая природа государственного контракта на поставку товаров</w:t>
      </w:r>
      <w:r w:rsidRPr="00A769F1">
        <w:t xml:space="preserve"> </w:t>
      </w:r>
      <w:r w:rsidRPr="00A769F1">
        <w:rPr>
          <w:rFonts w:ascii="Times New Roman" w:hAnsi="Times New Roman" w:cs="Times New Roman"/>
          <w:sz w:val="28"/>
          <w:szCs w:val="28"/>
        </w:rPr>
        <w:t>для обеспечения нужд уголовно-исполнительной системы</w:t>
      </w:r>
      <w:r>
        <w:rPr>
          <w:rFonts w:ascii="Times New Roman" w:hAnsi="Times New Roman" w:cs="Times New Roman"/>
          <w:sz w:val="28"/>
          <w:szCs w:val="28"/>
        </w:rPr>
        <w:t xml:space="preserve"> характеризуется несколькими основными чертами.</w:t>
      </w:r>
      <w:r w:rsidR="00C54C63">
        <w:rPr>
          <w:rFonts w:ascii="Times New Roman" w:hAnsi="Times New Roman" w:cs="Times New Roman"/>
          <w:sz w:val="28"/>
          <w:szCs w:val="28"/>
        </w:rPr>
        <w:t xml:space="preserve"> </w:t>
      </w:r>
      <w:r>
        <w:rPr>
          <w:rFonts w:ascii="Times New Roman" w:hAnsi="Times New Roman" w:cs="Times New Roman"/>
          <w:sz w:val="28"/>
          <w:szCs w:val="28"/>
        </w:rPr>
        <w:t xml:space="preserve">Государственный контракт на поставку товаров для нужд УИС </w:t>
      </w:r>
      <w:r w:rsidR="00C54C63">
        <w:rPr>
          <w:rFonts w:ascii="Times New Roman" w:hAnsi="Times New Roman" w:cs="Times New Roman"/>
          <w:sz w:val="28"/>
          <w:szCs w:val="28"/>
        </w:rPr>
        <w:t>является разновидностью договора поставки, который в свою очередь, является подтипом договора купли  - продажи – наподобие гражданско-правового договора. Таким образом, государственный контракт на поставку товаров для</w:t>
      </w:r>
      <w:r w:rsidR="00C54C63" w:rsidRPr="00C54C63">
        <w:rPr>
          <w:rFonts w:ascii="Times New Roman" w:hAnsi="Times New Roman" w:cs="Times New Roman"/>
          <w:sz w:val="28"/>
          <w:szCs w:val="28"/>
        </w:rPr>
        <w:t xml:space="preserve"> нужд УИС</w:t>
      </w:r>
      <w:r w:rsidR="00C54C63">
        <w:rPr>
          <w:rFonts w:ascii="Times New Roman" w:hAnsi="Times New Roman" w:cs="Times New Roman"/>
          <w:sz w:val="28"/>
          <w:szCs w:val="28"/>
        </w:rPr>
        <w:t xml:space="preserve"> в итоге следует квалифицировать как</w:t>
      </w:r>
      <w:r w:rsidR="00C54C63" w:rsidRPr="00C54C63">
        <w:t xml:space="preserve"> </w:t>
      </w:r>
      <w:r w:rsidR="00C54C63">
        <w:rPr>
          <w:rFonts w:ascii="Times New Roman" w:hAnsi="Times New Roman" w:cs="Times New Roman"/>
          <w:sz w:val="28"/>
          <w:szCs w:val="28"/>
        </w:rPr>
        <w:t>гражданско-правовой договор. Будучи видом договора поставки, государственный контракт на поставку товаров для нужд УИС является консенсуальным, возмездным взаимным (двусторонне обязывающим)</w:t>
      </w:r>
      <w:r w:rsidR="00C10786">
        <w:rPr>
          <w:rFonts w:ascii="Times New Roman" w:hAnsi="Times New Roman" w:cs="Times New Roman"/>
          <w:sz w:val="28"/>
          <w:szCs w:val="28"/>
        </w:rPr>
        <w:t>, предпринимательским гражданско-правовым договором.</w:t>
      </w:r>
    </w:p>
    <w:p w:rsidR="00C10786" w:rsidRDefault="00C10786" w:rsidP="002A0F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Государственный контракт на поставку товаров для нужд УИС отличается от других договоров поставки целью продажи и приобретения товаров, участием в поставках государственных заказчиков, или уполномоченных ими лиц, а также обеспечением оплаты товаров за счет средств федерального бюджета. Рассматривая правовую природу государственного контракта с точки зрения административной позиции,</w:t>
      </w:r>
      <w:r w:rsidR="008E516C">
        <w:rPr>
          <w:rFonts w:ascii="Times New Roman" w:hAnsi="Times New Roman" w:cs="Times New Roman"/>
          <w:sz w:val="28"/>
          <w:szCs w:val="28"/>
        </w:rPr>
        <w:t xml:space="preserve"> </w:t>
      </w:r>
      <w:r>
        <w:rPr>
          <w:rFonts w:ascii="Times New Roman" w:hAnsi="Times New Roman" w:cs="Times New Roman"/>
          <w:sz w:val="28"/>
          <w:szCs w:val="28"/>
        </w:rPr>
        <w:t>зачастую, на первый план выходят публично-правовые признаки</w:t>
      </w:r>
      <w:r w:rsidR="008E516C">
        <w:rPr>
          <w:rFonts w:ascii="Times New Roman" w:hAnsi="Times New Roman" w:cs="Times New Roman"/>
          <w:sz w:val="28"/>
          <w:szCs w:val="28"/>
        </w:rPr>
        <w:t xml:space="preserve">, выделяющиеся в государственных контрактах, что, несомненно, </w:t>
      </w:r>
      <w:r w:rsidR="008E516C">
        <w:rPr>
          <w:rFonts w:ascii="Times New Roman" w:hAnsi="Times New Roman" w:cs="Times New Roman"/>
          <w:sz w:val="28"/>
          <w:szCs w:val="28"/>
        </w:rPr>
        <w:lastRenderedPageBreak/>
        <w:t xml:space="preserve">характеризует государственный контракт как самостоятельный, комплексный правовой акт. Такой позиции придерживаются некоторые исследователи, утверждая, что в государственном контракте есть сторона гражданско-правовых и административно-правовых элементов. В целом такую позицию можно считать верной, так как здесь отмечается смешанное правовое регулирование. </w:t>
      </w:r>
    </w:p>
    <w:p w:rsidR="00BB6A32" w:rsidRDefault="00BB6A32" w:rsidP="002A0F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Другой особенностью является различие способов заказов. Существуют такие виды как электронные аукционы, конкурсы, запросы предложений, запросы котировок, закупки у единственного поставщика. </w:t>
      </w:r>
    </w:p>
    <w:p w:rsidR="00BB6A32" w:rsidRDefault="00BB6A32" w:rsidP="002A0F6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промежуточным </w:t>
      </w:r>
      <w:proofErr w:type="gramStart"/>
      <w:r>
        <w:rPr>
          <w:rFonts w:ascii="Times New Roman" w:hAnsi="Times New Roman" w:cs="Times New Roman"/>
          <w:sz w:val="28"/>
          <w:szCs w:val="28"/>
        </w:rPr>
        <w:t>выводе</w:t>
      </w:r>
      <w:proofErr w:type="gramEnd"/>
      <w:r>
        <w:rPr>
          <w:rFonts w:ascii="Times New Roman" w:hAnsi="Times New Roman" w:cs="Times New Roman"/>
          <w:sz w:val="28"/>
          <w:szCs w:val="28"/>
        </w:rPr>
        <w:t xml:space="preserve"> можно сказать, что отношения между поставщиком и заказчиком, между публичным образованием и второй стороной контракта, имеют сложный характер, как следствие из этого стоит рассматривать такие правоотношения как особую разновидность договора поставки.</w:t>
      </w:r>
    </w:p>
    <w:p w:rsidR="002A0F69" w:rsidRDefault="002A0F69" w:rsidP="002A0F69">
      <w:pPr>
        <w:spacing w:after="0" w:line="360" w:lineRule="auto"/>
        <w:ind w:firstLine="709"/>
        <w:jc w:val="both"/>
        <w:rPr>
          <w:rFonts w:ascii="Times New Roman" w:hAnsi="Times New Roman" w:cs="Times New Roman"/>
          <w:sz w:val="28"/>
          <w:szCs w:val="28"/>
        </w:rPr>
      </w:pPr>
    </w:p>
    <w:p w:rsidR="00E93210" w:rsidRPr="00E93210" w:rsidRDefault="00E93210" w:rsidP="00747794">
      <w:pPr>
        <w:spacing w:after="0" w:line="240" w:lineRule="auto"/>
        <w:ind w:firstLine="709"/>
        <w:jc w:val="center"/>
        <w:rPr>
          <w:rFonts w:ascii="Times New Roman" w:hAnsi="Times New Roman" w:cs="Times New Roman"/>
          <w:b/>
          <w:sz w:val="28"/>
          <w:szCs w:val="28"/>
        </w:rPr>
      </w:pPr>
      <w:r w:rsidRPr="00E93210">
        <w:rPr>
          <w:rFonts w:ascii="Times New Roman" w:hAnsi="Times New Roman" w:cs="Times New Roman"/>
          <w:b/>
          <w:sz w:val="28"/>
          <w:szCs w:val="28"/>
        </w:rPr>
        <w:t>1.2. Условия и субъекты договора поставки в учреждениях УИС России</w:t>
      </w:r>
    </w:p>
    <w:p w:rsidR="00E93210" w:rsidRDefault="00E93210" w:rsidP="00747794">
      <w:pPr>
        <w:spacing w:after="0" w:line="240" w:lineRule="auto"/>
        <w:ind w:firstLine="709"/>
        <w:jc w:val="center"/>
        <w:rPr>
          <w:rFonts w:ascii="Times New Roman" w:hAnsi="Times New Roman" w:cs="Times New Roman"/>
          <w:sz w:val="28"/>
          <w:szCs w:val="28"/>
        </w:rPr>
      </w:pPr>
    </w:p>
    <w:p w:rsidR="0069756F" w:rsidRDefault="00C33EF9" w:rsidP="0069756F">
      <w:pPr>
        <w:spacing w:after="0" w:line="360" w:lineRule="auto"/>
        <w:ind w:firstLine="709"/>
        <w:jc w:val="both"/>
        <w:rPr>
          <w:rFonts w:ascii="Times New Roman" w:hAnsi="Times New Roman" w:cs="Times New Roman"/>
          <w:sz w:val="28"/>
          <w:szCs w:val="28"/>
        </w:rPr>
      </w:pPr>
      <w:r w:rsidRPr="00C33EF9">
        <w:rPr>
          <w:rFonts w:ascii="Times New Roman" w:hAnsi="Times New Roman" w:cs="Times New Roman"/>
          <w:sz w:val="28"/>
          <w:szCs w:val="28"/>
        </w:rPr>
        <w:t xml:space="preserve">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  Таким образом, условие о предмете государственного контракта является существенным. При заключении контракта на поставку товаров его предметом выступает сам товар. Помимо предмета контракта в силу положений гражданского законодательства Российской Федерации существенным условием договора поставки является и срок, в том числе, договора поставки товаров для обеспечения государственных нужд. </w:t>
      </w:r>
    </w:p>
    <w:p w:rsidR="001C3612" w:rsidRDefault="00C33EF9" w:rsidP="002C0FA2">
      <w:pPr>
        <w:spacing w:after="0" w:line="360" w:lineRule="auto"/>
        <w:ind w:firstLine="709"/>
        <w:jc w:val="both"/>
        <w:rPr>
          <w:rFonts w:ascii="Times New Roman" w:hAnsi="Times New Roman" w:cs="Times New Roman"/>
          <w:sz w:val="28"/>
          <w:szCs w:val="28"/>
        </w:rPr>
      </w:pPr>
      <w:r w:rsidRPr="00C33EF9">
        <w:rPr>
          <w:rFonts w:ascii="Times New Roman" w:hAnsi="Times New Roman" w:cs="Times New Roman"/>
          <w:sz w:val="28"/>
          <w:szCs w:val="28"/>
        </w:rPr>
        <w:t xml:space="preserve">Цена государственного контракта, сроки начала и окончания работ, размер, порядок финансирования и оплаты работ, а также способы </w:t>
      </w:r>
      <w:r w:rsidRPr="00C33EF9">
        <w:rPr>
          <w:rFonts w:ascii="Times New Roman" w:hAnsi="Times New Roman" w:cs="Times New Roman"/>
          <w:sz w:val="28"/>
          <w:szCs w:val="28"/>
        </w:rPr>
        <w:lastRenderedPageBreak/>
        <w:t>обеспечения исполнения обязатель</w:t>
      </w:r>
      <w:proofErr w:type="gramStart"/>
      <w:r w:rsidRPr="00C33EF9">
        <w:rPr>
          <w:rFonts w:ascii="Times New Roman" w:hAnsi="Times New Roman" w:cs="Times New Roman"/>
          <w:sz w:val="28"/>
          <w:szCs w:val="28"/>
        </w:rPr>
        <w:t>ств ст</w:t>
      </w:r>
      <w:proofErr w:type="gramEnd"/>
      <w:r w:rsidRPr="00C33EF9">
        <w:rPr>
          <w:rFonts w:ascii="Times New Roman" w:hAnsi="Times New Roman" w:cs="Times New Roman"/>
          <w:sz w:val="28"/>
          <w:szCs w:val="28"/>
        </w:rPr>
        <w:t>орон в силу положений ч. 1 ст. 766 Гражданского кодекса РФ также являются существе</w:t>
      </w:r>
      <w:r w:rsidR="00356CF9">
        <w:rPr>
          <w:rFonts w:ascii="Times New Roman" w:hAnsi="Times New Roman" w:cs="Times New Roman"/>
          <w:sz w:val="28"/>
          <w:szCs w:val="28"/>
        </w:rPr>
        <w:t>нными условиями договора поставки</w:t>
      </w:r>
      <w:r w:rsidRPr="00C33EF9">
        <w:rPr>
          <w:rFonts w:ascii="Times New Roman" w:hAnsi="Times New Roman" w:cs="Times New Roman"/>
          <w:sz w:val="28"/>
          <w:szCs w:val="28"/>
        </w:rPr>
        <w:t xml:space="preserve">. </w:t>
      </w:r>
    </w:p>
    <w:p w:rsidR="00C33EF9" w:rsidRDefault="00C33EF9" w:rsidP="002C0FA2">
      <w:pPr>
        <w:spacing w:after="0" w:line="360" w:lineRule="auto"/>
        <w:ind w:firstLine="709"/>
        <w:jc w:val="both"/>
        <w:rPr>
          <w:rFonts w:ascii="Times New Roman" w:hAnsi="Times New Roman" w:cs="Times New Roman"/>
          <w:sz w:val="28"/>
          <w:szCs w:val="28"/>
        </w:rPr>
      </w:pPr>
      <w:r w:rsidRPr="00C33EF9">
        <w:rPr>
          <w:rFonts w:ascii="Times New Roman" w:hAnsi="Times New Roman" w:cs="Times New Roman"/>
          <w:sz w:val="28"/>
          <w:szCs w:val="28"/>
        </w:rPr>
        <w:t>Так, государственный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w:t>
      </w:r>
      <w:proofErr w:type="gramStart"/>
      <w:r w:rsidRPr="00C33EF9">
        <w:rPr>
          <w:rFonts w:ascii="Times New Roman" w:hAnsi="Times New Roman" w:cs="Times New Roman"/>
          <w:sz w:val="28"/>
          <w:szCs w:val="28"/>
        </w:rPr>
        <w:t>ств ст</w:t>
      </w:r>
      <w:proofErr w:type="gramEnd"/>
      <w:r w:rsidRPr="00C33EF9">
        <w:rPr>
          <w:rFonts w:ascii="Times New Roman" w:hAnsi="Times New Roman" w:cs="Times New Roman"/>
          <w:sz w:val="28"/>
          <w:szCs w:val="28"/>
        </w:rPr>
        <w:t>орон</w:t>
      </w:r>
      <w:r>
        <w:rPr>
          <w:rFonts w:ascii="Times New Roman" w:hAnsi="Times New Roman" w:cs="Times New Roman"/>
          <w:sz w:val="28"/>
          <w:szCs w:val="28"/>
        </w:rPr>
        <w:t>.</w:t>
      </w:r>
    </w:p>
    <w:p w:rsidR="00C33EF9" w:rsidRPr="00C33EF9" w:rsidRDefault="00C33EF9" w:rsidP="00C33EF9">
      <w:pPr>
        <w:spacing w:after="0" w:line="360" w:lineRule="auto"/>
        <w:ind w:firstLine="709"/>
        <w:jc w:val="both"/>
        <w:rPr>
          <w:rFonts w:ascii="Times New Roman" w:hAnsi="Times New Roman" w:cs="Times New Roman"/>
          <w:sz w:val="28"/>
          <w:szCs w:val="28"/>
        </w:rPr>
      </w:pPr>
      <w:r w:rsidRPr="00C33EF9">
        <w:rPr>
          <w:rFonts w:ascii="Times New Roman" w:hAnsi="Times New Roman" w:cs="Times New Roman"/>
          <w:sz w:val="28"/>
          <w:szCs w:val="28"/>
        </w:rPr>
        <w:t xml:space="preserve">Непосредственно закон о контрактной системе в числе обязательных условий, особо не выделяя какой-либо вид контракта, называет </w:t>
      </w:r>
      <w:proofErr w:type="gramStart"/>
      <w:r w:rsidRPr="00C33EF9">
        <w:rPr>
          <w:rFonts w:ascii="Times New Roman" w:hAnsi="Times New Roman" w:cs="Times New Roman"/>
          <w:sz w:val="28"/>
          <w:szCs w:val="28"/>
        </w:rPr>
        <w:t>следующие</w:t>
      </w:r>
      <w:proofErr w:type="gramEnd"/>
      <w:r w:rsidRPr="00C33EF9">
        <w:rPr>
          <w:rFonts w:ascii="Times New Roman" w:hAnsi="Times New Roman" w:cs="Times New Roman"/>
          <w:sz w:val="28"/>
          <w:szCs w:val="28"/>
        </w:rPr>
        <w:t xml:space="preserve">: </w:t>
      </w:r>
    </w:p>
    <w:p w:rsidR="002C0FA2" w:rsidRPr="00EA01EB" w:rsidRDefault="00C33EF9" w:rsidP="00EB1101">
      <w:pPr>
        <w:pStyle w:val="a3"/>
        <w:numPr>
          <w:ilvl w:val="0"/>
          <w:numId w:val="19"/>
        </w:numPr>
        <w:spacing w:after="0" w:line="360" w:lineRule="auto"/>
        <w:ind w:left="0" w:firstLine="709"/>
        <w:jc w:val="both"/>
        <w:rPr>
          <w:rFonts w:ascii="Times New Roman" w:hAnsi="Times New Roman" w:cs="Times New Roman"/>
          <w:sz w:val="28"/>
          <w:szCs w:val="28"/>
        </w:rPr>
      </w:pPr>
      <w:r w:rsidRPr="00EA01EB">
        <w:rPr>
          <w:rFonts w:ascii="Times New Roman" w:hAnsi="Times New Roman" w:cs="Times New Roman"/>
          <w:sz w:val="28"/>
          <w:szCs w:val="28"/>
        </w:rPr>
        <w:t>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w:t>
      </w:r>
      <w:r w:rsidR="00476EB0">
        <w:rPr>
          <w:rFonts w:ascii="Times New Roman" w:hAnsi="Times New Roman" w:cs="Times New Roman"/>
          <w:sz w:val="28"/>
          <w:szCs w:val="28"/>
        </w:rPr>
        <w:t xml:space="preserve">иком в документации о закупке. </w:t>
      </w:r>
    </w:p>
    <w:p w:rsidR="002C0FA2" w:rsidRPr="00EA01EB" w:rsidRDefault="00C33EF9" w:rsidP="00EB1101">
      <w:pPr>
        <w:pStyle w:val="a3"/>
        <w:numPr>
          <w:ilvl w:val="0"/>
          <w:numId w:val="19"/>
        </w:numPr>
        <w:spacing w:after="0" w:line="360" w:lineRule="auto"/>
        <w:ind w:left="0" w:firstLine="709"/>
        <w:jc w:val="both"/>
        <w:rPr>
          <w:rFonts w:ascii="Times New Roman" w:hAnsi="Times New Roman" w:cs="Times New Roman"/>
          <w:sz w:val="28"/>
          <w:szCs w:val="28"/>
        </w:rPr>
      </w:pPr>
      <w:r w:rsidRPr="00EA01EB">
        <w:rPr>
          <w:rFonts w:ascii="Times New Roman" w:hAnsi="Times New Roman" w:cs="Times New Roman"/>
          <w:sz w:val="28"/>
          <w:szCs w:val="28"/>
        </w:rPr>
        <w:t>В контра</w:t>
      </w:r>
      <w:proofErr w:type="gramStart"/>
      <w:r w:rsidRPr="00EA01EB">
        <w:rPr>
          <w:rFonts w:ascii="Times New Roman" w:hAnsi="Times New Roman" w:cs="Times New Roman"/>
          <w:sz w:val="28"/>
          <w:szCs w:val="28"/>
        </w:rPr>
        <w:t>кт вкл</w:t>
      </w:r>
      <w:proofErr w:type="gramEnd"/>
      <w:r w:rsidRPr="00EA01EB">
        <w:rPr>
          <w:rFonts w:ascii="Times New Roman" w:hAnsi="Times New Roman" w:cs="Times New Roman"/>
          <w:sz w:val="28"/>
          <w:szCs w:val="28"/>
        </w:rPr>
        <w:t xml:space="preserve">ючается обязательное условие об ответственности заказчика и поставщика  за неисполнение или ненадлежащее исполнение обязательств, предусмотренных контрактом.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2C0FA2" w:rsidRDefault="00C33EF9" w:rsidP="002C0FA2">
      <w:pPr>
        <w:spacing w:after="0" w:line="360" w:lineRule="auto"/>
        <w:ind w:firstLine="709"/>
        <w:jc w:val="both"/>
        <w:rPr>
          <w:rFonts w:ascii="Times New Roman" w:hAnsi="Times New Roman" w:cs="Times New Roman"/>
          <w:sz w:val="28"/>
          <w:szCs w:val="28"/>
        </w:rPr>
      </w:pPr>
      <w:r w:rsidRPr="00C33EF9">
        <w:rPr>
          <w:rFonts w:ascii="Times New Roman" w:hAnsi="Times New Roman" w:cs="Times New Roman"/>
          <w:sz w:val="28"/>
          <w:szCs w:val="28"/>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 Согласно постановлению Правительства Р</w:t>
      </w:r>
      <w:r w:rsidR="00356CF9">
        <w:rPr>
          <w:rFonts w:ascii="Times New Roman" w:hAnsi="Times New Roman" w:cs="Times New Roman"/>
          <w:sz w:val="28"/>
          <w:szCs w:val="28"/>
        </w:rPr>
        <w:t>Ф от 30  августа  2017 года № 1042</w:t>
      </w:r>
      <w:r w:rsidRPr="00C33EF9">
        <w:rPr>
          <w:rFonts w:ascii="Times New Roman" w:hAnsi="Times New Roman" w:cs="Times New Roman"/>
          <w:sz w:val="28"/>
          <w:szCs w:val="28"/>
        </w:rPr>
        <w:t xml:space="preserve">, за ненадлежащее исполнение заказчиком обязательств по контракту, за </w:t>
      </w:r>
      <w:r w:rsidRPr="00C33EF9">
        <w:rPr>
          <w:rFonts w:ascii="Times New Roman" w:hAnsi="Times New Roman" w:cs="Times New Roman"/>
          <w:sz w:val="28"/>
          <w:szCs w:val="28"/>
        </w:rPr>
        <w:lastRenderedPageBreak/>
        <w:t>исключением просрочки исполнения обязательств, размер штрафа устанавливается в виде фиксированной суммы</w:t>
      </w:r>
      <w:r w:rsidR="002C0FA2">
        <w:rPr>
          <w:rFonts w:ascii="Times New Roman" w:hAnsi="Times New Roman" w:cs="Times New Roman"/>
          <w:sz w:val="28"/>
          <w:szCs w:val="28"/>
        </w:rPr>
        <w:t>.</w:t>
      </w:r>
      <w:r w:rsidR="00A50829">
        <w:rPr>
          <w:rStyle w:val="ac"/>
          <w:rFonts w:ascii="Times New Roman" w:hAnsi="Times New Roman" w:cs="Times New Roman"/>
          <w:sz w:val="28"/>
          <w:szCs w:val="28"/>
        </w:rPr>
        <w:footnoteReference w:id="4"/>
      </w:r>
    </w:p>
    <w:p w:rsidR="0093576E" w:rsidRDefault="002C0FA2" w:rsidP="002C0FA2">
      <w:pPr>
        <w:spacing w:after="0" w:line="360" w:lineRule="auto"/>
        <w:ind w:firstLine="708"/>
        <w:jc w:val="both"/>
        <w:rPr>
          <w:rFonts w:ascii="Times New Roman" w:hAnsi="Times New Roman" w:cs="Times New Roman"/>
          <w:sz w:val="28"/>
          <w:szCs w:val="28"/>
        </w:rPr>
      </w:pPr>
      <w:r w:rsidRPr="002C0FA2">
        <w:rPr>
          <w:rFonts w:ascii="Times New Roman" w:hAnsi="Times New Roman" w:cs="Times New Roman"/>
          <w:sz w:val="28"/>
          <w:szCs w:val="28"/>
        </w:rPr>
        <w:t>В случае просрочки исполнения поставщ</w:t>
      </w:r>
      <w:r>
        <w:rPr>
          <w:rFonts w:ascii="Times New Roman" w:hAnsi="Times New Roman" w:cs="Times New Roman"/>
          <w:sz w:val="28"/>
          <w:szCs w:val="28"/>
        </w:rPr>
        <w:t xml:space="preserve">иком </w:t>
      </w:r>
      <w:r w:rsidRPr="002C0FA2">
        <w:rPr>
          <w:rFonts w:ascii="Times New Roman" w:hAnsi="Times New Roman" w:cs="Times New Roman"/>
          <w:sz w:val="28"/>
          <w:szCs w:val="28"/>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69756F" w:rsidRDefault="002C0FA2" w:rsidP="002C0FA2">
      <w:pPr>
        <w:spacing w:after="0" w:line="360" w:lineRule="auto"/>
        <w:ind w:firstLine="708"/>
        <w:jc w:val="both"/>
        <w:rPr>
          <w:rFonts w:ascii="Times New Roman" w:hAnsi="Times New Roman" w:cs="Times New Roman"/>
          <w:sz w:val="28"/>
          <w:szCs w:val="28"/>
        </w:rPr>
      </w:pPr>
      <w:proofErr w:type="gramStart"/>
      <w:r w:rsidRPr="002C0FA2">
        <w:rPr>
          <w:rFonts w:ascii="Times New Roman" w:hAnsi="Times New Roman" w:cs="Times New Roman"/>
          <w:sz w:val="28"/>
          <w:szCs w:val="28"/>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w:t>
      </w:r>
      <w:r>
        <w:rPr>
          <w:rFonts w:ascii="Times New Roman" w:hAnsi="Times New Roman" w:cs="Times New Roman"/>
          <w:sz w:val="28"/>
          <w:szCs w:val="28"/>
        </w:rPr>
        <w:t>ерации</w:t>
      </w:r>
      <w:r w:rsidR="00356CF9">
        <w:rPr>
          <w:rFonts w:ascii="Times New Roman" w:hAnsi="Times New Roman" w:cs="Times New Roman"/>
          <w:sz w:val="28"/>
          <w:szCs w:val="28"/>
        </w:rPr>
        <w:t>, в размере одной трехсотой</w:t>
      </w:r>
      <w:r w:rsidRPr="002C0FA2">
        <w:rPr>
          <w:rFonts w:ascii="Times New Roman" w:hAnsi="Times New Roman" w:cs="Times New Roman"/>
          <w:sz w:val="28"/>
          <w:szCs w:val="28"/>
        </w:rP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w:t>
      </w:r>
      <w:proofErr w:type="gramEnd"/>
      <w:r w:rsidRPr="002C0FA2">
        <w:rPr>
          <w:rFonts w:ascii="Times New Roman" w:hAnsi="Times New Roman" w:cs="Times New Roman"/>
          <w:sz w:val="28"/>
          <w:szCs w:val="28"/>
        </w:rPr>
        <w:t xml:space="preserve"> контрактом и фактически </w:t>
      </w:r>
      <w:proofErr w:type="gramStart"/>
      <w:r w:rsidRPr="002C0FA2">
        <w:rPr>
          <w:rFonts w:ascii="Times New Roman" w:hAnsi="Times New Roman" w:cs="Times New Roman"/>
          <w:sz w:val="28"/>
          <w:szCs w:val="28"/>
        </w:rPr>
        <w:t>исполненных</w:t>
      </w:r>
      <w:proofErr w:type="gramEnd"/>
      <w:r w:rsidRPr="002C0FA2">
        <w:rPr>
          <w:rFonts w:ascii="Times New Roman" w:hAnsi="Times New Roman" w:cs="Times New Roman"/>
          <w:sz w:val="28"/>
          <w:szCs w:val="28"/>
        </w:rPr>
        <w:t xml:space="preserve"> поставщиком.</w:t>
      </w:r>
    </w:p>
    <w:p w:rsidR="00EA01EB" w:rsidRDefault="002C0FA2" w:rsidP="00EA01EB">
      <w:pPr>
        <w:spacing w:after="0" w:line="360" w:lineRule="auto"/>
        <w:ind w:firstLine="708"/>
        <w:jc w:val="both"/>
        <w:rPr>
          <w:rFonts w:ascii="Times New Roman" w:hAnsi="Times New Roman" w:cs="Times New Roman"/>
          <w:sz w:val="28"/>
          <w:szCs w:val="28"/>
        </w:rPr>
      </w:pPr>
      <w:r w:rsidRPr="002C0FA2">
        <w:rPr>
          <w:rFonts w:ascii="Times New Roman" w:hAnsi="Times New Roman" w:cs="Times New Roman"/>
          <w:sz w:val="28"/>
          <w:szCs w:val="28"/>
        </w:rPr>
        <w:t>Так, за ненадлежащее исполнение поставщиком обязательств, предусмотренных контрактом, за исключением просрочки исполнения заказчиком, поставщиком обязательств (в том числе гарантийного обязательства), предусмотренных контрактом, размер штрафа устанавливается в виде фиксированной суммы</w:t>
      </w:r>
      <w:r>
        <w:rPr>
          <w:rFonts w:ascii="Times New Roman" w:hAnsi="Times New Roman" w:cs="Times New Roman"/>
          <w:sz w:val="28"/>
          <w:szCs w:val="28"/>
        </w:rPr>
        <w:t>.</w:t>
      </w:r>
      <w:r w:rsidR="00A50829">
        <w:rPr>
          <w:rStyle w:val="ac"/>
          <w:rFonts w:ascii="Times New Roman" w:hAnsi="Times New Roman" w:cs="Times New Roman"/>
          <w:sz w:val="28"/>
          <w:szCs w:val="28"/>
        </w:rPr>
        <w:footnoteReference w:id="5"/>
      </w:r>
    </w:p>
    <w:p w:rsidR="002C0FA2" w:rsidRDefault="002C0FA2" w:rsidP="00BD32C5">
      <w:pPr>
        <w:spacing w:after="0" w:line="360" w:lineRule="auto"/>
        <w:ind w:firstLine="709"/>
        <w:jc w:val="both"/>
        <w:rPr>
          <w:rFonts w:ascii="Times New Roman" w:hAnsi="Times New Roman" w:cs="Times New Roman"/>
          <w:sz w:val="28"/>
          <w:szCs w:val="28"/>
        </w:rPr>
      </w:pPr>
      <w:r w:rsidRPr="002C0FA2">
        <w:rPr>
          <w:rFonts w:ascii="Times New Roman" w:hAnsi="Times New Roman" w:cs="Times New Roman"/>
          <w:sz w:val="28"/>
          <w:szCs w:val="28"/>
        </w:rPr>
        <w:t xml:space="preserve"> </w:t>
      </w:r>
      <w:r w:rsidR="00EA01EB">
        <w:rPr>
          <w:rFonts w:ascii="Times New Roman" w:hAnsi="Times New Roman" w:cs="Times New Roman"/>
          <w:sz w:val="28"/>
          <w:szCs w:val="28"/>
        </w:rPr>
        <w:t>3)</w:t>
      </w:r>
      <w:r w:rsidR="00597070">
        <w:rPr>
          <w:rFonts w:ascii="Times New Roman" w:hAnsi="Times New Roman" w:cs="Times New Roman"/>
          <w:sz w:val="28"/>
          <w:szCs w:val="28"/>
        </w:rPr>
        <w:t xml:space="preserve"> </w:t>
      </w:r>
      <w:r w:rsidRPr="002C0FA2">
        <w:rPr>
          <w:rFonts w:ascii="Times New Roman" w:hAnsi="Times New Roman" w:cs="Times New Roman"/>
          <w:sz w:val="28"/>
          <w:szCs w:val="28"/>
        </w:rPr>
        <w:t>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2C0FA2" w:rsidRDefault="002C0FA2" w:rsidP="00BD32C5">
      <w:pPr>
        <w:spacing w:after="0" w:line="360" w:lineRule="auto"/>
        <w:ind w:firstLine="709"/>
        <w:jc w:val="both"/>
        <w:rPr>
          <w:rFonts w:ascii="Times New Roman" w:hAnsi="Times New Roman" w:cs="Times New Roman"/>
          <w:sz w:val="28"/>
          <w:szCs w:val="28"/>
        </w:rPr>
      </w:pPr>
      <w:r w:rsidRPr="002C0FA2">
        <w:rPr>
          <w:rFonts w:ascii="Times New Roman" w:hAnsi="Times New Roman" w:cs="Times New Roman"/>
          <w:sz w:val="28"/>
          <w:szCs w:val="28"/>
        </w:rPr>
        <w:t xml:space="preserve"> </w:t>
      </w:r>
      <w:proofErr w:type="gramStart"/>
      <w:r w:rsidR="00EA01EB">
        <w:rPr>
          <w:rFonts w:ascii="Times New Roman" w:hAnsi="Times New Roman" w:cs="Times New Roman"/>
          <w:sz w:val="28"/>
          <w:szCs w:val="28"/>
        </w:rPr>
        <w:t>4)</w:t>
      </w:r>
      <w:r w:rsidRPr="002C0FA2">
        <w:rPr>
          <w:rFonts w:ascii="Times New Roman" w:hAnsi="Times New Roman" w:cs="Times New Roman"/>
          <w:sz w:val="28"/>
          <w:szCs w:val="28"/>
        </w:rPr>
        <w:t xml:space="preserve"> 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w:t>
      </w:r>
      <w:r w:rsidRPr="002C0FA2">
        <w:rPr>
          <w:rFonts w:ascii="Times New Roman" w:hAnsi="Times New Roman" w:cs="Times New Roman"/>
          <w:sz w:val="28"/>
          <w:szCs w:val="28"/>
        </w:rPr>
        <w:lastRenderedPageBreak/>
        <w:t>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w:t>
      </w:r>
      <w:proofErr w:type="gramEnd"/>
      <w:r w:rsidRPr="002C0FA2">
        <w:rPr>
          <w:rFonts w:ascii="Times New Roman" w:hAnsi="Times New Roman" w:cs="Times New Roman"/>
          <w:sz w:val="28"/>
          <w:szCs w:val="28"/>
        </w:rPr>
        <w:t xml:space="preserve">  Применительно к данному условию в контракте необходимо четко прописать, в какой форме будет производиться оплата (наличный или безналичный расчет), предусмотрен ли аванс, каков порядок оплаты поставленного товара, выполненной работы, оказанной услуги; порядок и сроки осуществления заказчиком приемки товара, работы, услуги, порядок и срок оформления результатов такой приемки. </w:t>
      </w:r>
    </w:p>
    <w:p w:rsidR="00E93210" w:rsidRDefault="00EA01EB" w:rsidP="00BD32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971B2">
        <w:rPr>
          <w:rFonts w:ascii="Times New Roman" w:hAnsi="Times New Roman" w:cs="Times New Roman"/>
          <w:sz w:val="28"/>
          <w:szCs w:val="28"/>
        </w:rPr>
        <w:t xml:space="preserve"> </w:t>
      </w:r>
      <w:r w:rsidR="002C0FA2" w:rsidRPr="002C0FA2">
        <w:rPr>
          <w:rFonts w:ascii="Times New Roman" w:hAnsi="Times New Roman" w:cs="Times New Roman"/>
          <w:sz w:val="28"/>
          <w:szCs w:val="28"/>
        </w:rPr>
        <w:t xml:space="preserve">В случае, если контракт заключается с физическим лицом, за </w:t>
      </w:r>
      <w:r w:rsidR="00E93210">
        <w:rPr>
          <w:rFonts w:ascii="Times New Roman" w:hAnsi="Times New Roman" w:cs="Times New Roman"/>
          <w:sz w:val="28"/>
          <w:szCs w:val="28"/>
        </w:rPr>
        <w:t xml:space="preserve">исключением </w:t>
      </w:r>
      <w:r w:rsidR="002C0FA2" w:rsidRPr="002C0FA2">
        <w:rPr>
          <w:rFonts w:ascii="Times New Roman" w:hAnsi="Times New Roman" w:cs="Times New Roman"/>
          <w:sz w:val="28"/>
          <w:szCs w:val="28"/>
        </w:rPr>
        <w:t>индивидуального предпринимателя или иного занимающегося частной практикой лица, в контра</w:t>
      </w:r>
      <w:proofErr w:type="gramStart"/>
      <w:r w:rsidR="002C0FA2" w:rsidRPr="002C0FA2">
        <w:rPr>
          <w:rFonts w:ascii="Times New Roman" w:hAnsi="Times New Roman" w:cs="Times New Roman"/>
          <w:sz w:val="28"/>
          <w:szCs w:val="28"/>
        </w:rPr>
        <w:t>кт вкл</w:t>
      </w:r>
      <w:proofErr w:type="gramEnd"/>
      <w:r w:rsidR="002C0FA2" w:rsidRPr="002C0FA2">
        <w:rPr>
          <w:rFonts w:ascii="Times New Roman" w:hAnsi="Times New Roman" w:cs="Times New Roman"/>
          <w:sz w:val="28"/>
          <w:szCs w:val="28"/>
        </w:rPr>
        <w:t xml:space="preserve">ючается обязательное условие об уменьшении суммы, подлежащей уплате физическому лицу, на размер налоговых платежей, связанных с оплатой контракта. Данное правило связано с особенностями налогообложения данной категории физических лиц, которые не являются плательщиками налога на добавленную стоимость. </w:t>
      </w:r>
    </w:p>
    <w:p w:rsidR="002C0FA2" w:rsidRDefault="0093576E" w:rsidP="00410D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EA01EB">
        <w:rPr>
          <w:rFonts w:ascii="Times New Roman" w:hAnsi="Times New Roman" w:cs="Times New Roman"/>
          <w:sz w:val="28"/>
          <w:szCs w:val="28"/>
        </w:rPr>
        <w:t>)</w:t>
      </w:r>
      <w:r w:rsidR="003971B2">
        <w:rPr>
          <w:rFonts w:ascii="Times New Roman" w:hAnsi="Times New Roman" w:cs="Times New Roman"/>
          <w:sz w:val="28"/>
          <w:szCs w:val="28"/>
        </w:rPr>
        <w:t xml:space="preserve"> </w:t>
      </w:r>
      <w:r w:rsidR="002C0FA2" w:rsidRPr="002C0FA2">
        <w:rPr>
          <w:rFonts w:ascii="Times New Roman" w:hAnsi="Times New Roman" w:cs="Times New Roman"/>
          <w:sz w:val="28"/>
          <w:szCs w:val="28"/>
        </w:rPr>
        <w:t xml:space="preserve">В случае, если начальная (максимальная) цена контракта при осуществлении закупки товара, </w:t>
      </w:r>
      <w:r w:rsidR="002C0FA2">
        <w:rPr>
          <w:rFonts w:ascii="Times New Roman" w:hAnsi="Times New Roman" w:cs="Times New Roman"/>
          <w:sz w:val="28"/>
          <w:szCs w:val="28"/>
        </w:rPr>
        <w:t>работы, услуги превышает размер</w:t>
      </w:r>
      <w:r w:rsidR="002C0FA2" w:rsidRPr="002C0FA2">
        <w:rPr>
          <w:rFonts w:ascii="Times New Roman" w:hAnsi="Times New Roman" w:cs="Times New Roman"/>
          <w:sz w:val="28"/>
          <w:szCs w:val="28"/>
        </w:rPr>
        <w:t xml:space="preserve">, установленный Правительством Российской Федерации, в контракте должна быть указана обязанность поставщика предоставлять информацию </w:t>
      </w:r>
      <w:proofErr w:type="gramStart"/>
      <w:r w:rsidR="002C0FA2" w:rsidRPr="002C0FA2">
        <w:rPr>
          <w:rFonts w:ascii="Times New Roman" w:hAnsi="Times New Roman" w:cs="Times New Roman"/>
          <w:sz w:val="28"/>
          <w:szCs w:val="28"/>
        </w:rPr>
        <w:t>о</w:t>
      </w:r>
      <w:proofErr w:type="gramEnd"/>
      <w:r w:rsidR="002C0FA2" w:rsidRPr="002C0FA2">
        <w:rPr>
          <w:rFonts w:ascii="Times New Roman" w:hAnsi="Times New Roman" w:cs="Times New Roman"/>
          <w:sz w:val="28"/>
          <w:szCs w:val="28"/>
        </w:rPr>
        <w:t xml:space="preserve"> всех соисполнителях, заключивших договор или договоры с поставщиком, цена которого или общая цена которых составляет более чем десять процентов цены к</w:t>
      </w:r>
      <w:r w:rsidR="00E93210">
        <w:rPr>
          <w:rFonts w:ascii="Times New Roman" w:hAnsi="Times New Roman" w:cs="Times New Roman"/>
          <w:sz w:val="28"/>
          <w:szCs w:val="28"/>
        </w:rPr>
        <w:t>онтракта.</w:t>
      </w:r>
      <w:r w:rsidR="003971B2" w:rsidRPr="002C0FA2">
        <w:rPr>
          <w:rFonts w:ascii="Times New Roman" w:hAnsi="Times New Roman" w:cs="Times New Roman"/>
          <w:sz w:val="28"/>
          <w:szCs w:val="28"/>
        </w:rPr>
        <w:t xml:space="preserve"> </w:t>
      </w:r>
    </w:p>
    <w:p w:rsidR="002C0FA2" w:rsidRDefault="002C0FA2" w:rsidP="00BD32C5">
      <w:pPr>
        <w:spacing w:after="0" w:line="360" w:lineRule="auto"/>
        <w:ind w:firstLine="709"/>
        <w:jc w:val="both"/>
        <w:rPr>
          <w:rFonts w:ascii="Times New Roman" w:hAnsi="Times New Roman" w:cs="Times New Roman"/>
          <w:sz w:val="28"/>
          <w:szCs w:val="28"/>
        </w:rPr>
      </w:pPr>
      <w:r w:rsidRPr="002C0FA2">
        <w:rPr>
          <w:rFonts w:ascii="Times New Roman" w:hAnsi="Times New Roman" w:cs="Times New Roman"/>
          <w:sz w:val="28"/>
          <w:szCs w:val="28"/>
        </w:rPr>
        <w:t>7) В контра</w:t>
      </w:r>
      <w:proofErr w:type="gramStart"/>
      <w:r w:rsidRPr="002C0FA2">
        <w:rPr>
          <w:rFonts w:ascii="Times New Roman" w:hAnsi="Times New Roman" w:cs="Times New Roman"/>
          <w:sz w:val="28"/>
          <w:szCs w:val="28"/>
        </w:rPr>
        <w:t>кт вкл</w:t>
      </w:r>
      <w:proofErr w:type="gramEnd"/>
      <w:r w:rsidRPr="002C0FA2">
        <w:rPr>
          <w:rFonts w:ascii="Times New Roman" w:hAnsi="Times New Roman" w:cs="Times New Roman"/>
          <w:sz w:val="28"/>
          <w:szCs w:val="28"/>
        </w:rPr>
        <w:t xml:space="preserve">ючается условие о банковском сопровождении контракта в случаях, установленных в соответствии со ст. 35 федерального </w:t>
      </w:r>
      <w:r w:rsidR="00311BC3">
        <w:rPr>
          <w:rFonts w:ascii="Times New Roman" w:hAnsi="Times New Roman" w:cs="Times New Roman"/>
          <w:sz w:val="28"/>
          <w:szCs w:val="28"/>
        </w:rPr>
        <w:t xml:space="preserve">закона о контрактной системе. </w:t>
      </w:r>
      <w:r w:rsidRPr="002C0FA2">
        <w:rPr>
          <w:rFonts w:ascii="Times New Roman" w:hAnsi="Times New Roman" w:cs="Times New Roman"/>
          <w:sz w:val="28"/>
          <w:szCs w:val="28"/>
        </w:rPr>
        <w:t xml:space="preserve"> </w:t>
      </w:r>
    </w:p>
    <w:p w:rsidR="00E93210" w:rsidRDefault="00311BC3" w:rsidP="00BD32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2C0FA2" w:rsidRPr="002C0FA2">
        <w:rPr>
          <w:rFonts w:ascii="Times New Roman" w:hAnsi="Times New Roman" w:cs="Times New Roman"/>
          <w:sz w:val="28"/>
          <w:szCs w:val="28"/>
        </w:rPr>
        <w:t>В контра</w:t>
      </w:r>
      <w:proofErr w:type="gramStart"/>
      <w:r w:rsidR="002C0FA2" w:rsidRPr="002C0FA2">
        <w:rPr>
          <w:rFonts w:ascii="Times New Roman" w:hAnsi="Times New Roman" w:cs="Times New Roman"/>
          <w:sz w:val="28"/>
          <w:szCs w:val="28"/>
        </w:rPr>
        <w:t>кт вкл</w:t>
      </w:r>
      <w:proofErr w:type="gramEnd"/>
      <w:r w:rsidR="002C0FA2" w:rsidRPr="002C0FA2">
        <w:rPr>
          <w:rFonts w:ascii="Times New Roman" w:hAnsi="Times New Roman" w:cs="Times New Roman"/>
          <w:sz w:val="28"/>
          <w:szCs w:val="28"/>
        </w:rPr>
        <w:t xml:space="preserve">ючается обязательное условие о сроках возврата заказчиком поставщику денежных средств, внесенных в качестве </w:t>
      </w:r>
      <w:r w:rsidR="002C0FA2" w:rsidRPr="002C0FA2">
        <w:rPr>
          <w:rFonts w:ascii="Times New Roman" w:hAnsi="Times New Roman" w:cs="Times New Roman"/>
          <w:sz w:val="28"/>
          <w:szCs w:val="28"/>
        </w:rPr>
        <w:lastRenderedPageBreak/>
        <w:t>обеспечения исполнения контракта (если такая форма обеспечения исполнения ко</w:t>
      </w:r>
      <w:r w:rsidR="00597070">
        <w:rPr>
          <w:rFonts w:ascii="Times New Roman" w:hAnsi="Times New Roman" w:cs="Times New Roman"/>
          <w:sz w:val="28"/>
          <w:szCs w:val="28"/>
        </w:rPr>
        <w:t>нтракта применяется поставщиком)</w:t>
      </w:r>
      <w:r>
        <w:rPr>
          <w:rStyle w:val="ac"/>
          <w:rFonts w:ascii="Times New Roman" w:hAnsi="Times New Roman" w:cs="Times New Roman"/>
          <w:sz w:val="28"/>
          <w:szCs w:val="28"/>
        </w:rPr>
        <w:footnoteReference w:id="6"/>
      </w:r>
      <w:r w:rsidR="00E93210">
        <w:rPr>
          <w:rFonts w:ascii="Times New Roman" w:hAnsi="Times New Roman" w:cs="Times New Roman"/>
          <w:sz w:val="28"/>
          <w:szCs w:val="28"/>
        </w:rPr>
        <w:t>.</w:t>
      </w:r>
    </w:p>
    <w:p w:rsidR="002C0FA2" w:rsidRDefault="002C0FA2" w:rsidP="002C0FA2">
      <w:pPr>
        <w:spacing w:after="0" w:line="360" w:lineRule="auto"/>
        <w:ind w:firstLine="709"/>
        <w:jc w:val="both"/>
        <w:rPr>
          <w:rFonts w:ascii="Times New Roman" w:hAnsi="Times New Roman" w:cs="Times New Roman"/>
          <w:sz w:val="28"/>
          <w:szCs w:val="28"/>
        </w:rPr>
      </w:pPr>
      <w:proofErr w:type="gramStart"/>
      <w:r w:rsidRPr="002C0FA2">
        <w:rPr>
          <w:rFonts w:ascii="Times New Roman" w:hAnsi="Times New Roman" w:cs="Times New Roman"/>
          <w:sz w:val="28"/>
          <w:szCs w:val="28"/>
        </w:rPr>
        <w:t>Согласно части 3 статьи 96 федерального закона о контрактной системе 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2C0FA2">
        <w:rPr>
          <w:rFonts w:ascii="Times New Roman" w:hAnsi="Times New Roman" w:cs="Times New Roman"/>
          <w:sz w:val="28"/>
          <w:szCs w:val="28"/>
        </w:rPr>
        <w:t xml:space="preserve"> Способ обеспечения исполнения контракта определяется участником закупки, с которым заключается контракт, самостоятельно. </w:t>
      </w:r>
    </w:p>
    <w:p w:rsidR="002C0FA2" w:rsidRDefault="002C0FA2" w:rsidP="002C0FA2">
      <w:pPr>
        <w:spacing w:after="0" w:line="360" w:lineRule="auto"/>
        <w:ind w:firstLine="709"/>
        <w:jc w:val="both"/>
        <w:rPr>
          <w:rFonts w:ascii="Times New Roman" w:hAnsi="Times New Roman" w:cs="Times New Roman"/>
          <w:sz w:val="28"/>
          <w:szCs w:val="28"/>
        </w:rPr>
      </w:pPr>
      <w:r w:rsidRPr="002C0FA2">
        <w:rPr>
          <w:rFonts w:ascii="Times New Roman" w:hAnsi="Times New Roman" w:cs="Times New Roman"/>
          <w:sz w:val="28"/>
          <w:szCs w:val="28"/>
        </w:rPr>
        <w:t>Срок действия банковской гарантии должен превышать срок действия контракта не менее чем на один месяц.  Соответственно, в случае, если поставщиком (подрядчиком, исполнителем) избран такой способ обеспечения контракта, как внесение денежных средств, условие о возврате этих денежных средств должно войти в проект государственного контракта.</w:t>
      </w:r>
    </w:p>
    <w:p w:rsidR="002C0FA2" w:rsidRDefault="00E93210" w:rsidP="002C0FA2">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9</w:t>
      </w:r>
      <w:r w:rsidR="002C0FA2" w:rsidRPr="002C0FA2">
        <w:rPr>
          <w:rFonts w:ascii="Times New Roman" w:hAnsi="Times New Roman" w:cs="Times New Roman"/>
          <w:sz w:val="28"/>
          <w:szCs w:val="28"/>
        </w:rPr>
        <w:t>) В случае, если в извещении об осуществлении закупки установлены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w:t>
      </w:r>
      <w:proofErr w:type="gramEnd"/>
      <w:r w:rsidR="002C0FA2" w:rsidRPr="002C0FA2">
        <w:rPr>
          <w:rFonts w:ascii="Times New Roman" w:hAnsi="Times New Roman" w:cs="Times New Roman"/>
          <w:sz w:val="28"/>
          <w:szCs w:val="28"/>
        </w:rPr>
        <w:t xml:space="preserve"> течение тридцати дней </w:t>
      </w:r>
      <w:proofErr w:type="gramStart"/>
      <w:r w:rsidR="002C0FA2" w:rsidRPr="002C0FA2">
        <w:rPr>
          <w:rFonts w:ascii="Times New Roman" w:hAnsi="Times New Roman" w:cs="Times New Roman"/>
          <w:sz w:val="28"/>
          <w:szCs w:val="28"/>
        </w:rPr>
        <w:t>с даты подписания</w:t>
      </w:r>
      <w:proofErr w:type="gramEnd"/>
      <w:r w:rsidR="002C0FA2" w:rsidRPr="002C0FA2">
        <w:rPr>
          <w:rFonts w:ascii="Times New Roman" w:hAnsi="Times New Roman" w:cs="Times New Roman"/>
          <w:sz w:val="28"/>
          <w:szCs w:val="28"/>
        </w:rPr>
        <w:t xml:space="preserve"> заказчиком документа о приемке (ст. 30 федерального закона о контрактной системе). В контракт может быть включено условие о возможности одностороннего отказа от исполнения </w:t>
      </w:r>
      <w:r w:rsidR="002C0FA2" w:rsidRPr="002C0FA2">
        <w:rPr>
          <w:rFonts w:ascii="Times New Roman" w:hAnsi="Times New Roman" w:cs="Times New Roman"/>
          <w:sz w:val="28"/>
          <w:szCs w:val="28"/>
        </w:rPr>
        <w:lastRenderedPageBreak/>
        <w:t xml:space="preserve">контракта в соответствии с положениями частей 8 – 26 статьи 95 федерального закона о контрактной системе. </w:t>
      </w:r>
      <w:r w:rsidR="00311BC3">
        <w:rPr>
          <w:rStyle w:val="ac"/>
          <w:rFonts w:ascii="Times New Roman" w:hAnsi="Times New Roman" w:cs="Times New Roman"/>
          <w:sz w:val="28"/>
          <w:szCs w:val="28"/>
        </w:rPr>
        <w:footnoteReference w:id="7"/>
      </w:r>
    </w:p>
    <w:p w:rsidR="0069756F" w:rsidRDefault="002C0FA2" w:rsidP="002C0FA2">
      <w:pPr>
        <w:spacing w:after="0" w:line="360" w:lineRule="auto"/>
        <w:ind w:firstLine="709"/>
        <w:jc w:val="both"/>
        <w:rPr>
          <w:rFonts w:ascii="Times New Roman" w:hAnsi="Times New Roman" w:cs="Times New Roman"/>
          <w:sz w:val="28"/>
          <w:szCs w:val="28"/>
        </w:rPr>
      </w:pPr>
      <w:proofErr w:type="gramStart"/>
      <w:r w:rsidRPr="002C0FA2">
        <w:rPr>
          <w:rFonts w:ascii="Times New Roman" w:hAnsi="Times New Roman" w:cs="Times New Roman"/>
          <w:sz w:val="28"/>
          <w:szCs w:val="28"/>
        </w:rPr>
        <w:t>Что касается формы государственного контракта, при заключении контракта в случаях, предусмотренных пунктами 1, 4, 5, 8, 15, 20, 21, 23, 26, 28, 29, 40, 41, 44 и 45 части 1 статьи 93 федерального закона о контрактной системе, требования частей 4 – 9, 11 – 13 статьи 34 заказчиком могут не применяться к указанному контракту.</w:t>
      </w:r>
      <w:proofErr w:type="gramEnd"/>
      <w:r w:rsidRPr="002C0FA2">
        <w:rPr>
          <w:rFonts w:ascii="Times New Roman" w:hAnsi="Times New Roman" w:cs="Times New Roman"/>
          <w:sz w:val="28"/>
          <w:szCs w:val="28"/>
        </w:rPr>
        <w:t xml:space="preserve"> В этих случаях контракт может быть заключен в любой форме, предусмотренной Гражданским кодексом Российской Федерации для совершения сделок</w:t>
      </w:r>
      <w:r>
        <w:rPr>
          <w:rFonts w:ascii="Times New Roman" w:hAnsi="Times New Roman" w:cs="Times New Roman"/>
          <w:sz w:val="28"/>
          <w:szCs w:val="28"/>
        </w:rPr>
        <w:t>.</w:t>
      </w:r>
    </w:p>
    <w:p w:rsidR="002C0FA2" w:rsidRDefault="002C0FA2" w:rsidP="00E93210">
      <w:pPr>
        <w:spacing w:after="0" w:line="360" w:lineRule="auto"/>
        <w:ind w:firstLine="709"/>
        <w:jc w:val="both"/>
        <w:rPr>
          <w:rFonts w:ascii="Times New Roman" w:hAnsi="Times New Roman" w:cs="Times New Roman"/>
          <w:sz w:val="28"/>
          <w:szCs w:val="28"/>
        </w:rPr>
      </w:pPr>
      <w:proofErr w:type="gramStart"/>
      <w:r w:rsidRPr="002C0FA2">
        <w:rPr>
          <w:rFonts w:ascii="Times New Roman" w:hAnsi="Times New Roman" w:cs="Times New Roman"/>
          <w:sz w:val="28"/>
          <w:szCs w:val="28"/>
        </w:rPr>
        <w:t>Следует отметить, что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w:t>
      </w:r>
      <w:r w:rsidR="00E93210">
        <w:rPr>
          <w:rFonts w:ascii="Times New Roman" w:hAnsi="Times New Roman" w:cs="Times New Roman"/>
          <w:sz w:val="28"/>
          <w:szCs w:val="28"/>
        </w:rPr>
        <w:t>упок, руководителя кон</w:t>
      </w:r>
      <w:r w:rsidRPr="002C0FA2">
        <w:rPr>
          <w:rFonts w:ascii="Times New Roman" w:hAnsi="Times New Roman" w:cs="Times New Roman"/>
          <w:sz w:val="28"/>
          <w:szCs w:val="28"/>
        </w:rPr>
        <w:t>трактной службы заказчика, контрактного управляющего в заключении и исполнении контракта.</w:t>
      </w:r>
      <w:proofErr w:type="gramEnd"/>
      <w:r w:rsidRPr="002C0FA2">
        <w:rPr>
          <w:rFonts w:ascii="Times New Roman" w:hAnsi="Times New Roman" w:cs="Times New Roman"/>
          <w:sz w:val="28"/>
          <w:szCs w:val="28"/>
        </w:rPr>
        <w:t xml:space="preserve">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 (часть 22 статьи 34 федерального закона о контрактной системе).</w:t>
      </w:r>
    </w:p>
    <w:p w:rsidR="00C33EF9" w:rsidRDefault="00986940" w:rsidP="00986940">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Согласно Федеральному закону </w:t>
      </w:r>
      <w:r w:rsidR="00CF7541">
        <w:rPr>
          <w:rFonts w:ascii="Times New Roman" w:hAnsi="Times New Roman" w:cs="Times New Roman"/>
          <w:sz w:val="28"/>
          <w:szCs w:val="28"/>
        </w:rPr>
        <w:t>№ 44-ФЗ «</w:t>
      </w:r>
      <w:r w:rsidRPr="00986940">
        <w:rPr>
          <w:rFonts w:ascii="Times New Roman" w:hAnsi="Times New Roman" w:cs="Times New Roman"/>
          <w:sz w:val="28"/>
          <w:szCs w:val="28"/>
        </w:rPr>
        <w:t>О контрактной системе в сферах закупок товаров, работ, услуг для обеспечения государственных и муниципальных нужд</w:t>
      </w:r>
      <w:r w:rsidR="00CF7541">
        <w:rPr>
          <w:rFonts w:ascii="Times New Roman" w:hAnsi="Times New Roman" w:cs="Times New Roman"/>
          <w:sz w:val="28"/>
          <w:szCs w:val="28"/>
        </w:rPr>
        <w:t>» на стороне заказчика могут выступать</w:t>
      </w:r>
      <w:r w:rsidRPr="00986940">
        <w:rPr>
          <w:rFonts w:ascii="Times New Roman" w:hAnsi="Times New Roman" w:cs="Times New Roman"/>
          <w:sz w:val="28"/>
          <w:szCs w:val="28"/>
        </w:rPr>
        <w:t xml:space="preserve">: </w:t>
      </w:r>
      <w:r w:rsidR="00507D98">
        <w:rPr>
          <w:rFonts w:ascii="Times New Roman" w:hAnsi="Times New Roman" w:cs="Times New Roman"/>
          <w:sz w:val="28"/>
          <w:szCs w:val="28"/>
        </w:rPr>
        <w:t>государственный орган (в том числе орган государственной власти), государственная корпорация по атомной энергии «</w:t>
      </w:r>
      <w:proofErr w:type="spellStart"/>
      <w:r w:rsidR="00507D98">
        <w:rPr>
          <w:rFonts w:ascii="Times New Roman" w:hAnsi="Times New Roman" w:cs="Times New Roman"/>
          <w:sz w:val="28"/>
          <w:szCs w:val="28"/>
        </w:rPr>
        <w:t>Росатом</w:t>
      </w:r>
      <w:proofErr w:type="spellEnd"/>
      <w:r w:rsidR="00507D98">
        <w:rPr>
          <w:rFonts w:ascii="Times New Roman" w:hAnsi="Times New Roman" w:cs="Times New Roman"/>
          <w:sz w:val="28"/>
          <w:szCs w:val="28"/>
        </w:rPr>
        <w:t>», орган управления государственным внебюджетном фондом либо государственное казенное учреждение,</w:t>
      </w:r>
      <w:r w:rsidR="008A73DC">
        <w:rPr>
          <w:rFonts w:ascii="Times New Roman" w:hAnsi="Times New Roman" w:cs="Times New Roman"/>
          <w:sz w:val="28"/>
          <w:szCs w:val="28"/>
        </w:rPr>
        <w:t xml:space="preserve"> </w:t>
      </w:r>
      <w:r w:rsidR="00507D98">
        <w:rPr>
          <w:rFonts w:ascii="Times New Roman" w:hAnsi="Times New Roman" w:cs="Times New Roman"/>
          <w:sz w:val="28"/>
          <w:szCs w:val="28"/>
        </w:rPr>
        <w:t xml:space="preserve">действующие от имени российской Федерации или субъекта Российской Федерации, уполномоченные принимать бюджетные </w:t>
      </w:r>
      <w:r w:rsidR="00507D98">
        <w:rPr>
          <w:rFonts w:ascii="Times New Roman" w:hAnsi="Times New Roman" w:cs="Times New Roman"/>
          <w:sz w:val="28"/>
          <w:szCs w:val="28"/>
        </w:rPr>
        <w:lastRenderedPageBreak/>
        <w:t>обязательства</w:t>
      </w:r>
      <w:proofErr w:type="gramEnd"/>
      <w:r w:rsidR="00507D98">
        <w:rPr>
          <w:rFonts w:ascii="Times New Roman" w:hAnsi="Times New Roman" w:cs="Times New Roman"/>
          <w:sz w:val="28"/>
          <w:szCs w:val="28"/>
        </w:rPr>
        <w:t xml:space="preserve"> в соответствии с бюджетным законодательством </w:t>
      </w:r>
      <w:r w:rsidR="00507D98" w:rsidRPr="00507D98">
        <w:rPr>
          <w:rFonts w:ascii="Times New Roman" w:hAnsi="Times New Roman" w:cs="Times New Roman"/>
          <w:sz w:val="28"/>
          <w:szCs w:val="28"/>
        </w:rPr>
        <w:t xml:space="preserve"> Российской Федерации</w:t>
      </w:r>
      <w:r w:rsidR="00507D98">
        <w:rPr>
          <w:rFonts w:ascii="Times New Roman" w:hAnsi="Times New Roman" w:cs="Times New Roman"/>
          <w:sz w:val="28"/>
          <w:szCs w:val="28"/>
        </w:rPr>
        <w:t xml:space="preserve"> от имени </w:t>
      </w:r>
      <w:r w:rsidR="00507D98" w:rsidRPr="00507D98">
        <w:rPr>
          <w:rFonts w:ascii="Times New Roman" w:hAnsi="Times New Roman" w:cs="Times New Roman"/>
          <w:sz w:val="28"/>
          <w:szCs w:val="28"/>
        </w:rPr>
        <w:t>Российской Федерации</w:t>
      </w:r>
      <w:r w:rsidR="00507D98">
        <w:rPr>
          <w:rFonts w:ascii="Times New Roman" w:hAnsi="Times New Roman" w:cs="Times New Roman"/>
          <w:sz w:val="28"/>
          <w:szCs w:val="28"/>
        </w:rPr>
        <w:t xml:space="preserve"> или субъекта </w:t>
      </w:r>
      <w:r w:rsidR="00507D98" w:rsidRPr="00507D98">
        <w:rPr>
          <w:rFonts w:ascii="Times New Roman" w:hAnsi="Times New Roman" w:cs="Times New Roman"/>
          <w:sz w:val="28"/>
          <w:szCs w:val="28"/>
        </w:rPr>
        <w:t>Российской Федерации</w:t>
      </w:r>
      <w:r w:rsidR="00507D98">
        <w:rPr>
          <w:rFonts w:ascii="Times New Roman" w:hAnsi="Times New Roman" w:cs="Times New Roman"/>
          <w:sz w:val="28"/>
          <w:szCs w:val="28"/>
        </w:rPr>
        <w:t xml:space="preserve"> и осуществляющие закупки.</w:t>
      </w:r>
    </w:p>
    <w:p w:rsidR="00CF7541" w:rsidRDefault="00507D98" w:rsidP="008A73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Применительно к УИС, государственный заказчик – государственное казенное учреждение, а также органы УИС наделенный правами юридического лица</w:t>
      </w:r>
      <w:r w:rsidR="008A73DC">
        <w:rPr>
          <w:rFonts w:ascii="Times New Roman" w:hAnsi="Times New Roman" w:cs="Times New Roman"/>
          <w:sz w:val="28"/>
          <w:szCs w:val="28"/>
        </w:rPr>
        <w:t xml:space="preserve">, заключающий государственные контракты, выступает стороной государственного  лишь номинально, являясь по существу представителем государства в соответствующих правоотношениях. </w:t>
      </w:r>
      <w:proofErr w:type="gramStart"/>
      <w:r w:rsidR="008A73DC">
        <w:rPr>
          <w:rFonts w:ascii="Times New Roman" w:hAnsi="Times New Roman" w:cs="Times New Roman"/>
          <w:sz w:val="28"/>
          <w:szCs w:val="28"/>
        </w:rPr>
        <w:t>Действительный</w:t>
      </w:r>
      <w:proofErr w:type="gramEnd"/>
      <w:r w:rsidR="008A73DC">
        <w:rPr>
          <w:rFonts w:ascii="Times New Roman" w:hAnsi="Times New Roman" w:cs="Times New Roman"/>
          <w:sz w:val="28"/>
          <w:szCs w:val="28"/>
        </w:rPr>
        <w:t xml:space="preserve"> стороной государственного контракта на поставку продукции для государственных нужд является государство.</w:t>
      </w:r>
    </w:p>
    <w:p w:rsidR="00CF7541" w:rsidRDefault="00CF7541" w:rsidP="00986940">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Согласно ч. 4 ст. 3 данного закона, участником закупки является любое юридическое лицо независимо от его организационно-правовой формы, формы собственности, места нахождения и место  происхождения капитала или любое физическое лицо, в том числе зарегистрированное в качестве индивидуального предпринимателя.</w:t>
      </w:r>
    </w:p>
    <w:p w:rsidR="00311BC3" w:rsidRPr="008A73DC" w:rsidRDefault="008A73DC" w:rsidP="008A73DC">
      <w:pPr>
        <w:spacing w:after="0" w:line="360" w:lineRule="auto"/>
        <w:ind w:firstLine="709"/>
        <w:jc w:val="both"/>
        <w:rPr>
          <w:rFonts w:ascii="Times New Roman" w:hAnsi="Times New Roman" w:cs="Times New Roman"/>
          <w:sz w:val="28"/>
          <w:szCs w:val="28"/>
        </w:rPr>
      </w:pPr>
      <w:proofErr w:type="gramStart"/>
      <w:r w:rsidRPr="008A73DC">
        <w:rPr>
          <w:rFonts w:ascii="Times New Roman" w:hAnsi="Times New Roman" w:cs="Times New Roman"/>
          <w:sz w:val="28"/>
          <w:szCs w:val="28"/>
        </w:rPr>
        <w:t xml:space="preserve">Таким </w:t>
      </w:r>
      <w:r>
        <w:rPr>
          <w:rFonts w:ascii="Times New Roman" w:hAnsi="Times New Roman" w:cs="Times New Roman"/>
          <w:sz w:val="28"/>
          <w:szCs w:val="28"/>
        </w:rPr>
        <w:t xml:space="preserve">образом, договор поставки для нужд УИС </w:t>
      </w:r>
      <w:r w:rsidR="00052909">
        <w:rPr>
          <w:rFonts w:ascii="Times New Roman" w:hAnsi="Times New Roman" w:cs="Times New Roman"/>
          <w:sz w:val="28"/>
          <w:szCs w:val="28"/>
        </w:rPr>
        <w:t xml:space="preserve">обладает специфической правовой </w:t>
      </w:r>
      <w:proofErr w:type="spellStart"/>
      <w:r w:rsidR="00052909">
        <w:rPr>
          <w:rFonts w:ascii="Times New Roman" w:hAnsi="Times New Roman" w:cs="Times New Roman"/>
          <w:sz w:val="28"/>
          <w:szCs w:val="28"/>
        </w:rPr>
        <w:t>природы</w:t>
      </w:r>
      <w:r w:rsidRPr="008A73DC">
        <w:rPr>
          <w:rFonts w:ascii="Times New Roman" w:hAnsi="Times New Roman" w:cs="Times New Roman"/>
          <w:sz w:val="28"/>
          <w:szCs w:val="28"/>
        </w:rPr>
        <w:t>данных</w:t>
      </w:r>
      <w:proofErr w:type="spellEnd"/>
      <w:r w:rsidRPr="008A73DC">
        <w:rPr>
          <w:rFonts w:ascii="Times New Roman" w:hAnsi="Times New Roman" w:cs="Times New Roman"/>
          <w:sz w:val="28"/>
          <w:szCs w:val="28"/>
        </w:rPr>
        <w:t xml:space="preserve"> правоотношений, не позволяющая однозначно отнести их к отрасли гражданского, административного или хозяйственно-правового регулирования.</w:t>
      </w:r>
      <w:proofErr w:type="gramEnd"/>
      <w:r w:rsidRPr="008A73DC">
        <w:rPr>
          <w:rFonts w:ascii="Times New Roman" w:hAnsi="Times New Roman" w:cs="Times New Roman"/>
          <w:sz w:val="28"/>
          <w:szCs w:val="28"/>
        </w:rPr>
        <w:t xml:space="preserve"> Это обязательство, являясь исключением из общих положений о договоре поставки, обладает смешанной правовой природой, поскольку здесь наблюдается органичное сочетание частных и публично-правовых признаков, и в то же время как гражданско-правовой договор имеет черты административно-распорядительных отношений.</w:t>
      </w:r>
    </w:p>
    <w:p w:rsidR="00311BC3" w:rsidRDefault="00311BC3" w:rsidP="006D19F0">
      <w:pPr>
        <w:spacing w:after="0" w:line="360" w:lineRule="auto"/>
        <w:ind w:firstLine="709"/>
        <w:jc w:val="center"/>
        <w:rPr>
          <w:rFonts w:ascii="Times New Roman" w:hAnsi="Times New Roman" w:cs="Times New Roman"/>
          <w:b/>
          <w:sz w:val="28"/>
          <w:szCs w:val="28"/>
        </w:rPr>
      </w:pPr>
    </w:p>
    <w:p w:rsidR="00311BC3" w:rsidRDefault="00311BC3" w:rsidP="006D19F0">
      <w:pPr>
        <w:spacing w:after="0" w:line="360" w:lineRule="auto"/>
        <w:ind w:firstLine="709"/>
        <w:jc w:val="center"/>
        <w:rPr>
          <w:rFonts w:ascii="Times New Roman" w:hAnsi="Times New Roman" w:cs="Times New Roman"/>
          <w:b/>
          <w:sz w:val="28"/>
          <w:szCs w:val="28"/>
        </w:rPr>
      </w:pPr>
    </w:p>
    <w:p w:rsidR="00311BC3" w:rsidRDefault="00311BC3" w:rsidP="006D19F0">
      <w:pPr>
        <w:spacing w:after="0" w:line="360" w:lineRule="auto"/>
        <w:ind w:firstLine="709"/>
        <w:jc w:val="center"/>
        <w:rPr>
          <w:rFonts w:ascii="Times New Roman" w:hAnsi="Times New Roman" w:cs="Times New Roman"/>
          <w:b/>
          <w:sz w:val="28"/>
          <w:szCs w:val="28"/>
        </w:rPr>
      </w:pPr>
    </w:p>
    <w:p w:rsidR="00311BC3" w:rsidRDefault="00311BC3" w:rsidP="006D19F0">
      <w:pPr>
        <w:spacing w:after="0" w:line="360" w:lineRule="auto"/>
        <w:ind w:firstLine="709"/>
        <w:jc w:val="center"/>
        <w:rPr>
          <w:rFonts w:ascii="Times New Roman" w:hAnsi="Times New Roman" w:cs="Times New Roman"/>
          <w:b/>
          <w:sz w:val="28"/>
          <w:szCs w:val="28"/>
        </w:rPr>
      </w:pPr>
    </w:p>
    <w:p w:rsidR="00E86D11" w:rsidRDefault="00E86D11" w:rsidP="008A73DC">
      <w:pPr>
        <w:spacing w:after="0" w:line="240" w:lineRule="auto"/>
        <w:rPr>
          <w:rFonts w:ascii="Times New Roman" w:hAnsi="Times New Roman" w:cs="Times New Roman"/>
          <w:b/>
          <w:sz w:val="28"/>
          <w:szCs w:val="28"/>
        </w:rPr>
      </w:pPr>
    </w:p>
    <w:p w:rsidR="00986940" w:rsidRDefault="00986940" w:rsidP="008A73DC">
      <w:pPr>
        <w:spacing w:after="0" w:line="240" w:lineRule="auto"/>
        <w:rPr>
          <w:rFonts w:ascii="Times New Roman" w:hAnsi="Times New Roman" w:cs="Times New Roman"/>
          <w:b/>
          <w:sz w:val="28"/>
          <w:szCs w:val="28"/>
        </w:rPr>
      </w:pPr>
    </w:p>
    <w:p w:rsidR="00E93210" w:rsidRDefault="00E93210" w:rsidP="00747794">
      <w:pPr>
        <w:spacing w:after="0" w:line="240" w:lineRule="auto"/>
        <w:ind w:firstLine="709"/>
        <w:jc w:val="center"/>
        <w:rPr>
          <w:rFonts w:ascii="Times New Roman" w:hAnsi="Times New Roman" w:cs="Times New Roman"/>
          <w:b/>
          <w:sz w:val="28"/>
          <w:szCs w:val="28"/>
        </w:rPr>
      </w:pPr>
      <w:r w:rsidRPr="00E93210">
        <w:rPr>
          <w:rFonts w:ascii="Times New Roman" w:hAnsi="Times New Roman" w:cs="Times New Roman"/>
          <w:b/>
          <w:sz w:val="28"/>
          <w:szCs w:val="28"/>
        </w:rPr>
        <w:lastRenderedPageBreak/>
        <w:t>ГЛАВА 2 РЕАЛИЗАЦИЯ ДОГОВОРА ПОСТАВКИ В УЧРЕЖДЕНИЯХ УИС РОССИИ</w:t>
      </w:r>
    </w:p>
    <w:p w:rsidR="00476EB0" w:rsidRPr="00E93210" w:rsidRDefault="00476EB0" w:rsidP="00747794">
      <w:pPr>
        <w:spacing w:after="0" w:line="240" w:lineRule="auto"/>
        <w:ind w:firstLine="709"/>
        <w:jc w:val="center"/>
        <w:rPr>
          <w:rFonts w:ascii="Times New Roman" w:hAnsi="Times New Roman" w:cs="Times New Roman"/>
          <w:b/>
          <w:sz w:val="28"/>
          <w:szCs w:val="28"/>
        </w:rPr>
      </w:pPr>
    </w:p>
    <w:p w:rsidR="00C33EF9" w:rsidRDefault="00E93210" w:rsidP="00747794">
      <w:pPr>
        <w:spacing w:after="0" w:line="240" w:lineRule="auto"/>
        <w:ind w:firstLine="709"/>
        <w:jc w:val="center"/>
        <w:rPr>
          <w:rFonts w:ascii="Times New Roman" w:hAnsi="Times New Roman" w:cs="Times New Roman"/>
          <w:b/>
          <w:sz w:val="28"/>
          <w:szCs w:val="28"/>
        </w:rPr>
      </w:pPr>
      <w:r w:rsidRPr="00E93210">
        <w:rPr>
          <w:rFonts w:ascii="Times New Roman" w:hAnsi="Times New Roman" w:cs="Times New Roman"/>
          <w:b/>
          <w:sz w:val="28"/>
          <w:szCs w:val="28"/>
        </w:rPr>
        <w:t>2.1. Заключение исполнение договора поставки в учреждениях УИС России</w:t>
      </w:r>
    </w:p>
    <w:p w:rsidR="00476EB0" w:rsidRDefault="00476EB0" w:rsidP="00747794">
      <w:pPr>
        <w:spacing w:after="0" w:line="240" w:lineRule="auto"/>
        <w:ind w:firstLine="709"/>
        <w:jc w:val="center"/>
        <w:rPr>
          <w:rFonts w:ascii="Times New Roman" w:hAnsi="Times New Roman" w:cs="Times New Roman"/>
          <w:b/>
          <w:sz w:val="28"/>
          <w:szCs w:val="28"/>
        </w:rPr>
      </w:pPr>
    </w:p>
    <w:p w:rsidR="00FE0966" w:rsidRDefault="00E93210" w:rsidP="00FE0966">
      <w:pPr>
        <w:spacing w:after="0" w:line="360" w:lineRule="auto"/>
        <w:ind w:firstLine="709"/>
        <w:jc w:val="both"/>
        <w:rPr>
          <w:rFonts w:ascii="Times New Roman" w:hAnsi="Times New Roman" w:cs="Times New Roman"/>
          <w:sz w:val="28"/>
          <w:szCs w:val="28"/>
        </w:rPr>
      </w:pPr>
      <w:proofErr w:type="gramStart"/>
      <w:r w:rsidRPr="00E93210">
        <w:rPr>
          <w:rFonts w:ascii="Times New Roman" w:hAnsi="Times New Roman" w:cs="Times New Roman"/>
          <w:sz w:val="28"/>
          <w:szCs w:val="28"/>
        </w:rPr>
        <w:t>Государственный контракт заключается на условиях, предусмотренных извещением об осуществлении закупки или приглашением принять участие в определении поставщика,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федеральным законом о контрактной системе, извещение об осуществлении закупки или приглашение принять участие в определении поставщика, документация о закупке, заявка, окончательное предложение не предусмотрены</w:t>
      </w:r>
      <w:proofErr w:type="gramEnd"/>
      <w:r w:rsidRPr="00E93210">
        <w:rPr>
          <w:rFonts w:ascii="Times New Roman" w:hAnsi="Times New Roman" w:cs="Times New Roman"/>
          <w:sz w:val="28"/>
          <w:szCs w:val="28"/>
        </w:rPr>
        <w:t>, например, закупка по п. 4 ч. 1 ст. 93 федерального закона о контрактной системе. Как уже отмечалось, договор считается заключенным, если между сторонами, в требуемой в подлежащем случае форме, достигнуто соглашение по всем существенным условиям договора.  Порядок заключения государственного контракта зависит от способа определения поставщика. Как известно, федеральный закон о контрактной системе в статье 24 выделяет конкурентные способы определения поставщиков</w:t>
      </w:r>
      <w:r w:rsidR="002439CD">
        <w:rPr>
          <w:rFonts w:ascii="Times New Roman" w:hAnsi="Times New Roman" w:cs="Times New Roman"/>
          <w:sz w:val="28"/>
          <w:szCs w:val="28"/>
        </w:rPr>
        <w:t xml:space="preserve"> </w:t>
      </w:r>
      <w:r w:rsidRPr="00E93210">
        <w:rPr>
          <w:rFonts w:ascii="Times New Roman" w:hAnsi="Times New Roman" w:cs="Times New Roman"/>
          <w:sz w:val="28"/>
          <w:szCs w:val="28"/>
        </w:rPr>
        <w:t>и закупку у единственного поставщика</w:t>
      </w:r>
      <w:r w:rsidR="002439CD">
        <w:rPr>
          <w:rFonts w:ascii="Times New Roman" w:hAnsi="Times New Roman" w:cs="Times New Roman"/>
          <w:sz w:val="28"/>
          <w:szCs w:val="28"/>
        </w:rPr>
        <w:t xml:space="preserve">. </w:t>
      </w:r>
      <w:r w:rsidRPr="00E93210">
        <w:rPr>
          <w:rFonts w:ascii="Times New Roman" w:hAnsi="Times New Roman" w:cs="Times New Roman"/>
          <w:sz w:val="28"/>
          <w:szCs w:val="28"/>
        </w:rPr>
        <w:t xml:space="preserve">К конкурентным способам относятся конкурсы, аукционы, запрос </w:t>
      </w:r>
      <w:r w:rsidR="009A2342">
        <w:rPr>
          <w:rFonts w:ascii="Times New Roman" w:hAnsi="Times New Roman" w:cs="Times New Roman"/>
          <w:sz w:val="28"/>
          <w:szCs w:val="28"/>
        </w:rPr>
        <w:t>котировок, запрос предложений.</w:t>
      </w:r>
      <w:r w:rsidR="00311BC3">
        <w:rPr>
          <w:rStyle w:val="ac"/>
          <w:rFonts w:ascii="Times New Roman" w:hAnsi="Times New Roman" w:cs="Times New Roman"/>
          <w:sz w:val="28"/>
          <w:szCs w:val="28"/>
        </w:rPr>
        <w:footnoteReference w:id="8"/>
      </w:r>
    </w:p>
    <w:p w:rsidR="00FE0966" w:rsidRDefault="00E93210" w:rsidP="00FE0966">
      <w:pPr>
        <w:spacing w:after="0" w:line="360" w:lineRule="auto"/>
        <w:ind w:firstLine="709"/>
        <w:jc w:val="both"/>
        <w:rPr>
          <w:rFonts w:ascii="Times New Roman" w:hAnsi="Times New Roman" w:cs="Times New Roman"/>
          <w:sz w:val="28"/>
          <w:szCs w:val="28"/>
        </w:rPr>
      </w:pPr>
      <w:r w:rsidRPr="00E93210">
        <w:rPr>
          <w:rFonts w:ascii="Times New Roman" w:hAnsi="Times New Roman" w:cs="Times New Roman"/>
          <w:sz w:val="28"/>
          <w:szCs w:val="28"/>
        </w:rPr>
        <w:t>Так,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w:t>
      </w:r>
      <w:r w:rsidR="009A2342">
        <w:rPr>
          <w:rFonts w:ascii="Times New Roman" w:hAnsi="Times New Roman" w:cs="Times New Roman"/>
          <w:sz w:val="28"/>
          <w:szCs w:val="28"/>
        </w:rPr>
        <w:t>ии о проведении конкурса.</w:t>
      </w:r>
      <w:r w:rsidR="00311BC3">
        <w:rPr>
          <w:rStyle w:val="ac"/>
          <w:rFonts w:ascii="Times New Roman" w:hAnsi="Times New Roman" w:cs="Times New Roman"/>
          <w:sz w:val="28"/>
          <w:szCs w:val="28"/>
        </w:rPr>
        <w:footnoteReference w:id="9"/>
      </w:r>
      <w:r w:rsidRPr="00E93210">
        <w:rPr>
          <w:rFonts w:ascii="Times New Roman" w:hAnsi="Times New Roman" w:cs="Times New Roman"/>
          <w:sz w:val="28"/>
          <w:szCs w:val="28"/>
        </w:rPr>
        <w:t xml:space="preserve">Контракт заключается не ранее чем через десять дней и не позднее </w:t>
      </w:r>
      <w:r w:rsidRPr="00E93210">
        <w:rPr>
          <w:rFonts w:ascii="Times New Roman" w:hAnsi="Times New Roman" w:cs="Times New Roman"/>
          <w:sz w:val="28"/>
          <w:szCs w:val="28"/>
        </w:rPr>
        <w:lastRenderedPageBreak/>
        <w:t xml:space="preserve">чем через двадцать дней </w:t>
      </w:r>
      <w:proofErr w:type="gramStart"/>
      <w:r w:rsidRPr="00E93210">
        <w:rPr>
          <w:rFonts w:ascii="Times New Roman" w:hAnsi="Times New Roman" w:cs="Times New Roman"/>
          <w:sz w:val="28"/>
          <w:szCs w:val="28"/>
        </w:rPr>
        <w:t>с даты размещения</w:t>
      </w:r>
      <w:proofErr w:type="gramEnd"/>
      <w:r w:rsidRPr="00E93210">
        <w:rPr>
          <w:rFonts w:ascii="Times New Roman" w:hAnsi="Times New Roman" w:cs="Times New Roman"/>
          <w:sz w:val="28"/>
          <w:szCs w:val="28"/>
        </w:rPr>
        <w:t xml:space="preserve">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ст. 96 федерального закона о контрактной системе.</w:t>
      </w:r>
    </w:p>
    <w:p w:rsidR="005B4AC9" w:rsidRDefault="00E93210" w:rsidP="00FE0966">
      <w:pPr>
        <w:spacing w:after="0" w:line="360" w:lineRule="auto"/>
        <w:ind w:firstLine="709"/>
        <w:jc w:val="both"/>
        <w:rPr>
          <w:rFonts w:ascii="Times New Roman" w:hAnsi="Times New Roman" w:cs="Times New Roman"/>
          <w:sz w:val="28"/>
          <w:szCs w:val="28"/>
        </w:rPr>
      </w:pPr>
      <w:r w:rsidRPr="00E93210">
        <w:rPr>
          <w:rFonts w:ascii="Times New Roman" w:hAnsi="Times New Roman" w:cs="Times New Roman"/>
          <w:sz w:val="28"/>
          <w:szCs w:val="28"/>
        </w:rPr>
        <w:t xml:space="preserve"> В течение десяти дней </w:t>
      </w:r>
      <w:proofErr w:type="gramStart"/>
      <w:r w:rsidRPr="00E93210">
        <w:rPr>
          <w:rFonts w:ascii="Times New Roman" w:hAnsi="Times New Roman" w:cs="Times New Roman"/>
          <w:sz w:val="28"/>
          <w:szCs w:val="28"/>
        </w:rPr>
        <w:t>с даты размещения</w:t>
      </w:r>
      <w:proofErr w:type="gramEnd"/>
      <w:r w:rsidRPr="00E93210">
        <w:rPr>
          <w:rFonts w:ascii="Times New Roman" w:hAnsi="Times New Roman" w:cs="Times New Roman"/>
          <w:sz w:val="28"/>
          <w:szCs w:val="28"/>
        </w:rPr>
        <w:t xml:space="preserve">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частью 1 статьи 37 федеральног</w:t>
      </w:r>
      <w:r w:rsidR="00A015D3">
        <w:rPr>
          <w:rFonts w:ascii="Times New Roman" w:hAnsi="Times New Roman" w:cs="Times New Roman"/>
          <w:sz w:val="28"/>
          <w:szCs w:val="28"/>
        </w:rPr>
        <w:t>о закона о контрактной системе.</w:t>
      </w:r>
      <w:r w:rsidR="00311BC3">
        <w:rPr>
          <w:rStyle w:val="ac"/>
          <w:rFonts w:ascii="Times New Roman" w:hAnsi="Times New Roman" w:cs="Times New Roman"/>
          <w:sz w:val="28"/>
          <w:szCs w:val="28"/>
        </w:rPr>
        <w:footnoteReference w:id="10"/>
      </w:r>
      <w:r w:rsidRPr="00E93210">
        <w:rPr>
          <w:rFonts w:ascii="Times New Roman" w:hAnsi="Times New Roman" w:cs="Times New Roman"/>
          <w:sz w:val="28"/>
          <w:szCs w:val="28"/>
        </w:rPr>
        <w:t xml:space="preserve">В случае если победителем конкурса не исполнены данные требования, такой победитель признается уклонившимся от заключения контракта.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w:t>
      </w:r>
      <w:r w:rsidR="002439CD" w:rsidRPr="00E93210">
        <w:rPr>
          <w:rFonts w:ascii="Times New Roman" w:hAnsi="Times New Roman" w:cs="Times New Roman"/>
          <w:sz w:val="28"/>
          <w:szCs w:val="28"/>
        </w:rPr>
        <w:t>участие,</w:t>
      </w:r>
      <w:r w:rsidRPr="00E93210">
        <w:rPr>
          <w:rFonts w:ascii="Times New Roman" w:hAnsi="Times New Roman" w:cs="Times New Roman"/>
          <w:sz w:val="28"/>
          <w:szCs w:val="28"/>
        </w:rPr>
        <w:t xml:space="preserve"> в конкурсе которого присвоен второй номер. В данном случае для участника конкурса, заявке по результатам конкурса которого присвоен второй номер, заключение государственного контракта является правом. Проект контракта в случае согласия такого участника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w:t>
      </w:r>
      <w:r w:rsidRPr="00E93210">
        <w:rPr>
          <w:rFonts w:ascii="Times New Roman" w:hAnsi="Times New Roman" w:cs="Times New Roman"/>
          <w:sz w:val="28"/>
          <w:szCs w:val="28"/>
        </w:rPr>
        <w:lastRenderedPageBreak/>
        <w:t xml:space="preserve">участнику в срок, не превышающий десяти дней </w:t>
      </w:r>
      <w:proofErr w:type="gramStart"/>
      <w:r w:rsidRPr="00E93210">
        <w:rPr>
          <w:rFonts w:ascii="Times New Roman" w:hAnsi="Times New Roman" w:cs="Times New Roman"/>
          <w:sz w:val="28"/>
          <w:szCs w:val="28"/>
        </w:rPr>
        <w:t>с даты признания</w:t>
      </w:r>
      <w:proofErr w:type="gramEnd"/>
      <w:r w:rsidRPr="00E93210">
        <w:rPr>
          <w:rFonts w:ascii="Times New Roman" w:hAnsi="Times New Roman" w:cs="Times New Roman"/>
          <w:sz w:val="28"/>
          <w:szCs w:val="28"/>
        </w:rPr>
        <w:t xml:space="preserve"> победителя конкурса уклонившимся от заключения контракта. Участник конкурса, заявке на </w:t>
      </w:r>
      <w:r w:rsidR="002439CD" w:rsidRPr="00E93210">
        <w:rPr>
          <w:rFonts w:ascii="Times New Roman" w:hAnsi="Times New Roman" w:cs="Times New Roman"/>
          <w:sz w:val="28"/>
          <w:szCs w:val="28"/>
        </w:rPr>
        <w:t>участие,</w:t>
      </w:r>
      <w:r w:rsidRPr="00E93210">
        <w:rPr>
          <w:rFonts w:ascii="Times New Roman" w:hAnsi="Times New Roman" w:cs="Times New Roman"/>
          <w:sz w:val="28"/>
          <w:szCs w:val="28"/>
        </w:rPr>
        <w:t xml:space="preserve"> в конкурсе которого присвоен второй номер, вправе подписать контракт и передать его заказчику в порядке и в сроки, которые предусмотрены частью 3 статьи 54 федерального закона о контрактной системе, или отказаться от заключения контракта, то есть в течение десяти дней. Одновременно с подписанными экземплярами контракта этот участник обязан предоставить обеспечение исполнения контракта. </w:t>
      </w:r>
    </w:p>
    <w:p w:rsidR="005B4AC9" w:rsidRDefault="00E93210" w:rsidP="00FE0966">
      <w:pPr>
        <w:spacing w:after="0" w:line="360" w:lineRule="auto"/>
        <w:ind w:firstLine="709"/>
        <w:jc w:val="both"/>
        <w:rPr>
          <w:rFonts w:ascii="Times New Roman" w:hAnsi="Times New Roman" w:cs="Times New Roman"/>
          <w:sz w:val="28"/>
          <w:szCs w:val="28"/>
        </w:rPr>
      </w:pPr>
      <w:proofErr w:type="spellStart"/>
      <w:r w:rsidRPr="00E93210">
        <w:rPr>
          <w:rFonts w:ascii="Times New Roman" w:hAnsi="Times New Roman" w:cs="Times New Roman"/>
          <w:sz w:val="28"/>
          <w:szCs w:val="28"/>
        </w:rPr>
        <w:t>Непредоставление</w:t>
      </w:r>
      <w:proofErr w:type="spellEnd"/>
      <w:r w:rsidRPr="00E93210">
        <w:rPr>
          <w:rFonts w:ascii="Times New Roman" w:hAnsi="Times New Roman" w:cs="Times New Roman"/>
          <w:sz w:val="28"/>
          <w:szCs w:val="28"/>
        </w:rPr>
        <w:t xml:space="preserve"> участником конкурса, заявке на </w:t>
      </w:r>
      <w:r w:rsidR="002439CD" w:rsidRPr="00E93210">
        <w:rPr>
          <w:rFonts w:ascii="Times New Roman" w:hAnsi="Times New Roman" w:cs="Times New Roman"/>
          <w:sz w:val="28"/>
          <w:szCs w:val="28"/>
        </w:rPr>
        <w:t>участие,</w:t>
      </w:r>
      <w:r w:rsidRPr="00E93210">
        <w:rPr>
          <w:rFonts w:ascii="Times New Roman" w:hAnsi="Times New Roman" w:cs="Times New Roman"/>
          <w:sz w:val="28"/>
          <w:szCs w:val="28"/>
        </w:rPr>
        <w:t xml:space="preserve"> в конкурсе которого присвоен второй номер, заказчику в срок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 </w:t>
      </w:r>
    </w:p>
    <w:p w:rsidR="005B4AC9" w:rsidRDefault="00E93210" w:rsidP="00FE0966">
      <w:pPr>
        <w:spacing w:after="0" w:line="360" w:lineRule="auto"/>
        <w:ind w:firstLine="709"/>
        <w:jc w:val="both"/>
        <w:rPr>
          <w:rFonts w:ascii="Times New Roman" w:hAnsi="Times New Roman" w:cs="Times New Roman"/>
          <w:sz w:val="28"/>
          <w:szCs w:val="28"/>
        </w:rPr>
      </w:pPr>
      <w:proofErr w:type="gramStart"/>
      <w:r w:rsidRPr="00E93210">
        <w:rPr>
          <w:rFonts w:ascii="Times New Roman" w:hAnsi="Times New Roman" w:cs="Times New Roman"/>
          <w:sz w:val="28"/>
          <w:szCs w:val="28"/>
        </w:rPr>
        <w:t xml:space="preserve">В течение десяти дней с даты получения от победителя конкурса или участника конкурса, заявке на </w:t>
      </w:r>
      <w:r w:rsidR="002439CD" w:rsidRPr="00E93210">
        <w:rPr>
          <w:rFonts w:ascii="Times New Roman" w:hAnsi="Times New Roman" w:cs="Times New Roman"/>
          <w:sz w:val="28"/>
          <w:szCs w:val="28"/>
        </w:rPr>
        <w:t>участие,</w:t>
      </w:r>
      <w:r w:rsidRPr="00E93210">
        <w:rPr>
          <w:rFonts w:ascii="Times New Roman" w:hAnsi="Times New Roman" w:cs="Times New Roman"/>
          <w:sz w:val="28"/>
          <w:szCs w:val="28"/>
        </w:rPr>
        <w:t xml:space="preserve">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w:t>
      </w:r>
      <w:proofErr w:type="gramEnd"/>
      <w:r w:rsidRPr="00E93210">
        <w:rPr>
          <w:rFonts w:ascii="Times New Roman" w:hAnsi="Times New Roman" w:cs="Times New Roman"/>
          <w:sz w:val="28"/>
          <w:szCs w:val="28"/>
        </w:rPr>
        <w:t xml:space="preserve"> контракт. В случае если заказчик не совершил данные действия, он признается уклонившимся от заключения контракта. </w:t>
      </w:r>
    </w:p>
    <w:p w:rsidR="00E93210" w:rsidRPr="00E93210" w:rsidRDefault="00E93210" w:rsidP="00FE0966">
      <w:pPr>
        <w:spacing w:after="0" w:line="360" w:lineRule="auto"/>
        <w:ind w:firstLine="709"/>
        <w:jc w:val="both"/>
        <w:rPr>
          <w:rFonts w:ascii="Times New Roman" w:hAnsi="Times New Roman" w:cs="Times New Roman"/>
          <w:sz w:val="28"/>
          <w:szCs w:val="28"/>
        </w:rPr>
      </w:pPr>
      <w:r w:rsidRPr="00E93210">
        <w:rPr>
          <w:rFonts w:ascii="Times New Roman" w:hAnsi="Times New Roman" w:cs="Times New Roman"/>
          <w:sz w:val="28"/>
          <w:szCs w:val="28"/>
        </w:rPr>
        <w:t xml:space="preserve">При уклонении заказчика от заключения контракта с победителем конкурса или участником конкурса, заявке на </w:t>
      </w:r>
      <w:r w:rsidR="002439CD" w:rsidRPr="00E93210">
        <w:rPr>
          <w:rFonts w:ascii="Times New Roman" w:hAnsi="Times New Roman" w:cs="Times New Roman"/>
          <w:sz w:val="28"/>
          <w:szCs w:val="28"/>
        </w:rPr>
        <w:t>участие,</w:t>
      </w:r>
      <w:r w:rsidRPr="00E93210">
        <w:rPr>
          <w:rFonts w:ascii="Times New Roman" w:hAnsi="Times New Roman" w:cs="Times New Roman"/>
          <w:sz w:val="28"/>
          <w:szCs w:val="28"/>
        </w:rPr>
        <w:t xml:space="preserve"> в конкурсе которого присвоен второй номер, этот победитель или этот участник вправе обратиться в суд с иском о</w:t>
      </w:r>
      <w:r w:rsidR="00A015D3">
        <w:rPr>
          <w:rFonts w:ascii="Times New Roman" w:hAnsi="Times New Roman" w:cs="Times New Roman"/>
          <w:sz w:val="28"/>
          <w:szCs w:val="28"/>
        </w:rPr>
        <w:t xml:space="preserve"> понуждении заказчика </w:t>
      </w:r>
      <w:proofErr w:type="spellStart"/>
      <w:r w:rsidR="00A015D3">
        <w:rPr>
          <w:rFonts w:ascii="Times New Roman" w:hAnsi="Times New Roman" w:cs="Times New Roman"/>
          <w:sz w:val="28"/>
          <w:szCs w:val="28"/>
        </w:rPr>
        <w:t>заключить</w:t>
      </w:r>
      <w:r w:rsidRPr="00E93210">
        <w:rPr>
          <w:rFonts w:ascii="Times New Roman" w:hAnsi="Times New Roman" w:cs="Times New Roman"/>
          <w:sz w:val="28"/>
          <w:szCs w:val="28"/>
        </w:rPr>
        <w:t>контракт</w:t>
      </w:r>
      <w:proofErr w:type="spellEnd"/>
      <w:r w:rsidRPr="00E93210">
        <w:rPr>
          <w:rFonts w:ascii="Times New Roman" w:hAnsi="Times New Roman" w:cs="Times New Roman"/>
          <w:sz w:val="28"/>
          <w:szCs w:val="28"/>
        </w:rPr>
        <w:t xml:space="preserve"> и о взыскании с заказчика убытков, причиненных уклонением заказчика от заключения контракта. </w:t>
      </w:r>
    </w:p>
    <w:p w:rsidR="00C33EF9" w:rsidRDefault="00FE0966" w:rsidP="00FE0966">
      <w:pPr>
        <w:spacing w:after="0" w:line="360" w:lineRule="auto"/>
        <w:ind w:firstLine="709"/>
        <w:jc w:val="both"/>
        <w:rPr>
          <w:rFonts w:ascii="Times New Roman" w:hAnsi="Times New Roman" w:cs="Times New Roman"/>
          <w:sz w:val="28"/>
          <w:szCs w:val="28"/>
        </w:rPr>
      </w:pPr>
      <w:r w:rsidRPr="00FE0966">
        <w:rPr>
          <w:rFonts w:ascii="Times New Roman" w:hAnsi="Times New Roman" w:cs="Times New Roman"/>
          <w:sz w:val="28"/>
          <w:szCs w:val="28"/>
        </w:rPr>
        <w:lastRenderedPageBreak/>
        <w:t>Денежные средства, внесенные в качестве обеспечения заявки на участие в конкурсе, возвращаются победителю конкурса в сроки, предусмотренные частью 6 статьи 44 федерального закона о контрактной системе, то есть в срок не более 5 рабочих дней с момента заключения контракта.</w:t>
      </w:r>
    </w:p>
    <w:p w:rsidR="002439CD" w:rsidRDefault="00FE0966" w:rsidP="00FE0966">
      <w:pPr>
        <w:spacing w:after="0" w:line="360" w:lineRule="auto"/>
        <w:ind w:firstLine="709"/>
        <w:jc w:val="both"/>
        <w:rPr>
          <w:rFonts w:ascii="Times New Roman" w:hAnsi="Times New Roman" w:cs="Times New Roman"/>
          <w:sz w:val="28"/>
          <w:szCs w:val="28"/>
        </w:rPr>
      </w:pPr>
      <w:r w:rsidRPr="00FE0966">
        <w:rPr>
          <w:rFonts w:ascii="Times New Roman" w:hAnsi="Times New Roman" w:cs="Times New Roman"/>
          <w:sz w:val="28"/>
          <w:szCs w:val="28"/>
        </w:rPr>
        <w:t xml:space="preserve">Электронный аукцион предусматривает иную процедуру заключения контракта. По результатам электронного аукциона контракт заключается с победителем такого аукциона, а в предусмотренных законом случаях с иным участником такого аукциона, заявка которого на участие в таком аукционе в соответствии со ст. 69 федерального закона о контрактной системе признана соответствующей требованиям, установленным документацией о таком аукционе. </w:t>
      </w:r>
      <w:proofErr w:type="gramStart"/>
      <w:r w:rsidRPr="00FE0966">
        <w:rPr>
          <w:rFonts w:ascii="Times New Roman" w:hAnsi="Times New Roman" w:cs="Times New Roman"/>
          <w:sz w:val="28"/>
          <w:szCs w:val="28"/>
        </w:rPr>
        <w:t>В течение пяти дней с даты размещения в единой информационной системе протокола подведения итогов аукциона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w:t>
      </w:r>
      <w:proofErr w:type="gramEnd"/>
      <w:r w:rsidRPr="00FE0966">
        <w:rPr>
          <w:rFonts w:ascii="Times New Roman" w:hAnsi="Times New Roman" w:cs="Times New Roman"/>
          <w:sz w:val="28"/>
          <w:szCs w:val="28"/>
        </w:rPr>
        <w:t>, в проект контракта, прилагаемый к документации о таком аукционе. В течение пяти дней с даты размещения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w:t>
      </w:r>
      <w:r w:rsidR="003971B2">
        <w:rPr>
          <w:rFonts w:ascii="Times New Roman" w:hAnsi="Times New Roman" w:cs="Times New Roman"/>
          <w:sz w:val="28"/>
          <w:szCs w:val="28"/>
        </w:rPr>
        <w:t xml:space="preserve">ю указанного </w:t>
      </w:r>
      <w:proofErr w:type="spellStart"/>
      <w:r w:rsidR="003971B2">
        <w:rPr>
          <w:rFonts w:ascii="Times New Roman" w:hAnsi="Times New Roman" w:cs="Times New Roman"/>
          <w:sz w:val="28"/>
          <w:szCs w:val="28"/>
        </w:rPr>
        <w:t>лица</w:t>
      </w:r>
      <w:proofErr w:type="gramStart"/>
      <w:r w:rsidR="003971B2">
        <w:rPr>
          <w:rFonts w:ascii="Times New Roman" w:hAnsi="Times New Roman" w:cs="Times New Roman"/>
          <w:sz w:val="28"/>
          <w:szCs w:val="28"/>
        </w:rPr>
        <w:t>.</w:t>
      </w:r>
      <w:r w:rsidRPr="00FE0966">
        <w:rPr>
          <w:rFonts w:ascii="Times New Roman" w:hAnsi="Times New Roman" w:cs="Times New Roman"/>
          <w:sz w:val="28"/>
          <w:szCs w:val="28"/>
        </w:rPr>
        <w:t>В</w:t>
      </w:r>
      <w:proofErr w:type="spellEnd"/>
      <w:proofErr w:type="gramEnd"/>
      <w:r w:rsidRPr="00FE0966">
        <w:rPr>
          <w:rFonts w:ascii="Times New Roman" w:hAnsi="Times New Roman" w:cs="Times New Roman"/>
          <w:sz w:val="28"/>
          <w:szCs w:val="28"/>
        </w:rPr>
        <w:t xml:space="preserve"> случае, если при проведении такого аукциона цена контракта снижена на </w:t>
      </w:r>
      <w:proofErr w:type="gramStart"/>
      <w:r w:rsidRPr="00FE0966">
        <w:rPr>
          <w:rFonts w:ascii="Times New Roman" w:hAnsi="Times New Roman" w:cs="Times New Roman"/>
          <w:sz w:val="28"/>
          <w:szCs w:val="28"/>
        </w:rPr>
        <w:t>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ч. 1 ст. 37 федерального закона о контрактной системе, обеспечение исполнения к</w:t>
      </w:r>
      <w:r>
        <w:rPr>
          <w:rFonts w:ascii="Times New Roman" w:hAnsi="Times New Roman" w:cs="Times New Roman"/>
          <w:sz w:val="28"/>
          <w:szCs w:val="28"/>
        </w:rPr>
        <w:t xml:space="preserve">онтракта или </w:t>
      </w:r>
      <w:r w:rsidRPr="00FE0966">
        <w:rPr>
          <w:rFonts w:ascii="Times New Roman" w:hAnsi="Times New Roman" w:cs="Times New Roman"/>
          <w:sz w:val="28"/>
          <w:szCs w:val="28"/>
        </w:rPr>
        <w:t xml:space="preserve">информацию, </w:t>
      </w:r>
      <w:r w:rsidRPr="00FE0966">
        <w:rPr>
          <w:rFonts w:ascii="Times New Roman" w:hAnsi="Times New Roman" w:cs="Times New Roman"/>
          <w:sz w:val="28"/>
          <w:szCs w:val="28"/>
        </w:rPr>
        <w:lastRenderedPageBreak/>
        <w:t>предусмотренные ч. 2 ст. 37 федерального закона о контрактной системе, а также обоснование цены контракта в соответствии с ч. 9 ст. 37 федерального закона о контрактной</w:t>
      </w:r>
      <w:proofErr w:type="gramEnd"/>
      <w:r w:rsidRPr="00FE0966">
        <w:rPr>
          <w:rFonts w:ascii="Times New Roman" w:hAnsi="Times New Roman" w:cs="Times New Roman"/>
          <w:sz w:val="28"/>
          <w:szCs w:val="28"/>
        </w:rPr>
        <w:t xml:space="preserve"> системе при заключении контракта на поставку товара, необходимого для нормального жизнеобеспечения (продовольствия, сре</w:t>
      </w:r>
      <w:proofErr w:type="gramStart"/>
      <w:r w:rsidRPr="00FE0966">
        <w:rPr>
          <w:rFonts w:ascii="Times New Roman" w:hAnsi="Times New Roman" w:cs="Times New Roman"/>
          <w:sz w:val="28"/>
          <w:szCs w:val="28"/>
        </w:rPr>
        <w:t>дств дл</w:t>
      </w:r>
      <w:proofErr w:type="gramEnd"/>
      <w:r w:rsidRPr="00FE0966">
        <w:rPr>
          <w:rFonts w:ascii="Times New Roman" w:hAnsi="Times New Roman" w:cs="Times New Roman"/>
          <w:sz w:val="28"/>
          <w:szCs w:val="28"/>
        </w:rPr>
        <w:t xml:space="preserve">я скорой, в том числе скорой специализированной, медицинской помощи, оказываемой в экстренной или неотложной форме, лекарственных средств, топлива). Победитель электронного аукциона, с которым заключается контракт, в случае наличия разногласий по проекту контракта, размещенному в соответствии с ч. 2 ст. 70 федерального закона о контрактной системе,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 </w:t>
      </w:r>
    </w:p>
    <w:p w:rsidR="002439CD" w:rsidRDefault="00FE0966" w:rsidP="00FE0966">
      <w:pPr>
        <w:spacing w:after="0" w:line="360" w:lineRule="auto"/>
        <w:ind w:firstLine="709"/>
        <w:jc w:val="both"/>
        <w:rPr>
          <w:rFonts w:ascii="Times New Roman" w:hAnsi="Times New Roman" w:cs="Times New Roman"/>
          <w:sz w:val="28"/>
          <w:szCs w:val="28"/>
        </w:rPr>
      </w:pPr>
      <w:proofErr w:type="gramStart"/>
      <w:r w:rsidRPr="00FE0966">
        <w:rPr>
          <w:rFonts w:ascii="Times New Roman" w:hAnsi="Times New Roman" w:cs="Times New Roman"/>
          <w:sz w:val="28"/>
          <w:szCs w:val="28"/>
        </w:rPr>
        <w:t>В течение трех рабочих дней с даты размещения победителем электронного аукциона в единой информационной системе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w:t>
      </w:r>
      <w:proofErr w:type="gramEnd"/>
      <w:r w:rsidRPr="00FE0966">
        <w:rPr>
          <w:rFonts w:ascii="Times New Roman" w:hAnsi="Times New Roman" w:cs="Times New Roman"/>
          <w:sz w:val="28"/>
          <w:szCs w:val="28"/>
        </w:rPr>
        <w:t xml:space="preserve"> аукциона. </w:t>
      </w:r>
      <w:proofErr w:type="gramStart"/>
      <w:r w:rsidRPr="00FE0966">
        <w:rPr>
          <w:rFonts w:ascii="Times New Roman" w:hAnsi="Times New Roman" w:cs="Times New Roman"/>
          <w:sz w:val="28"/>
          <w:szCs w:val="28"/>
        </w:rPr>
        <w:t xml:space="preserve">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не </w:t>
      </w:r>
      <w:r w:rsidRPr="00FE0966">
        <w:rPr>
          <w:rFonts w:ascii="Times New Roman" w:hAnsi="Times New Roman" w:cs="Times New Roman"/>
          <w:sz w:val="28"/>
          <w:szCs w:val="28"/>
        </w:rPr>
        <w:lastRenderedPageBreak/>
        <w:t>позднее чем в течение тринадцати дней с даты размещения в единой информационной системе протокола подведения итогов</w:t>
      </w:r>
      <w:proofErr w:type="gramEnd"/>
      <w:r w:rsidRPr="00FE0966">
        <w:rPr>
          <w:rFonts w:ascii="Times New Roman" w:hAnsi="Times New Roman" w:cs="Times New Roman"/>
          <w:sz w:val="28"/>
          <w:szCs w:val="28"/>
        </w:rPr>
        <w:t xml:space="preserve"> электронного аукциона. </w:t>
      </w:r>
    </w:p>
    <w:p w:rsidR="00FE0966" w:rsidRPr="00FE0966" w:rsidRDefault="00FE0966" w:rsidP="002439CD">
      <w:pPr>
        <w:spacing w:after="0" w:line="360" w:lineRule="auto"/>
        <w:ind w:firstLine="709"/>
        <w:jc w:val="both"/>
        <w:rPr>
          <w:rFonts w:ascii="Times New Roman" w:hAnsi="Times New Roman" w:cs="Times New Roman"/>
          <w:sz w:val="28"/>
          <w:szCs w:val="28"/>
        </w:rPr>
      </w:pPr>
      <w:proofErr w:type="gramStart"/>
      <w:r w:rsidRPr="00FE0966">
        <w:rPr>
          <w:rFonts w:ascii="Times New Roman" w:hAnsi="Times New Roman" w:cs="Times New Roman"/>
          <w:sz w:val="28"/>
          <w:szCs w:val="28"/>
        </w:rPr>
        <w:t>В течение трех рабочих дней с даты размещения заказчиком в единой информационной системе документов, предусмотренных ч. 5 ст. 70 федерального закона о контрактной системе, победитель электронного аукциона размещает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w:t>
      </w:r>
      <w:proofErr w:type="gramEnd"/>
      <w:r w:rsidRPr="00FE0966">
        <w:rPr>
          <w:rFonts w:ascii="Times New Roman" w:hAnsi="Times New Roman" w:cs="Times New Roman"/>
          <w:sz w:val="28"/>
          <w:szCs w:val="28"/>
        </w:rPr>
        <w:t xml:space="preserve"> указанного лица, или протокол разногласий, предусмотренный ч. 4 ст. 70 федерального закона о контрактной системе.</w:t>
      </w:r>
      <w:r w:rsidR="006448D6">
        <w:rPr>
          <w:rStyle w:val="ac"/>
          <w:rFonts w:ascii="Times New Roman" w:hAnsi="Times New Roman" w:cs="Times New Roman"/>
          <w:sz w:val="28"/>
          <w:szCs w:val="28"/>
        </w:rPr>
        <w:footnoteReference w:id="11"/>
      </w:r>
    </w:p>
    <w:p w:rsidR="002439CD" w:rsidRDefault="00FE0966" w:rsidP="004006EE">
      <w:pPr>
        <w:spacing w:after="0" w:line="360" w:lineRule="auto"/>
        <w:ind w:firstLine="709"/>
        <w:jc w:val="both"/>
        <w:rPr>
          <w:rFonts w:ascii="Times New Roman" w:hAnsi="Times New Roman" w:cs="Times New Roman"/>
          <w:sz w:val="28"/>
          <w:szCs w:val="28"/>
        </w:rPr>
      </w:pPr>
      <w:r w:rsidRPr="00FE0966">
        <w:rPr>
          <w:rFonts w:ascii="Times New Roman" w:hAnsi="Times New Roman" w:cs="Times New Roman"/>
          <w:sz w:val="28"/>
          <w:szCs w:val="28"/>
        </w:rPr>
        <w:t xml:space="preserve">С момента </w:t>
      </w:r>
      <w:proofErr w:type="gramStart"/>
      <w:r w:rsidRPr="00FE0966">
        <w:rPr>
          <w:rFonts w:ascii="Times New Roman" w:hAnsi="Times New Roman" w:cs="Times New Roman"/>
          <w:sz w:val="28"/>
          <w:szCs w:val="28"/>
        </w:rPr>
        <w:t>размещения</w:t>
      </w:r>
      <w:proofErr w:type="gramEnd"/>
      <w:r w:rsidRPr="00FE0966">
        <w:rPr>
          <w:rFonts w:ascii="Times New Roman" w:hAnsi="Times New Roman" w:cs="Times New Roman"/>
          <w:sz w:val="28"/>
          <w:szCs w:val="28"/>
        </w:rPr>
        <w:t xml:space="preserve"> в единой информационной системе подписанного заказчиком контракта он считается заключенным. Контракт может быть заключен не ранее чем через десять дней </w:t>
      </w:r>
      <w:proofErr w:type="gramStart"/>
      <w:r w:rsidRPr="00FE0966">
        <w:rPr>
          <w:rFonts w:ascii="Times New Roman" w:hAnsi="Times New Roman" w:cs="Times New Roman"/>
          <w:sz w:val="28"/>
          <w:szCs w:val="28"/>
        </w:rPr>
        <w:t>с даты размещения</w:t>
      </w:r>
      <w:proofErr w:type="gramEnd"/>
      <w:r w:rsidRPr="00FE0966">
        <w:rPr>
          <w:rFonts w:ascii="Times New Roman" w:hAnsi="Times New Roman" w:cs="Times New Roman"/>
          <w:sz w:val="28"/>
          <w:szCs w:val="28"/>
        </w:rPr>
        <w:t xml:space="preserve"> в единой информационной системе протокола подведения итогов электронного аукциона. 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 </w:t>
      </w:r>
    </w:p>
    <w:p w:rsidR="00A015D3" w:rsidRDefault="00FE0966" w:rsidP="004006EE">
      <w:pPr>
        <w:spacing w:after="0" w:line="360" w:lineRule="auto"/>
        <w:ind w:firstLine="709"/>
        <w:jc w:val="both"/>
        <w:rPr>
          <w:rFonts w:ascii="Times New Roman" w:hAnsi="Times New Roman" w:cs="Times New Roman"/>
          <w:sz w:val="28"/>
          <w:szCs w:val="28"/>
        </w:rPr>
      </w:pPr>
      <w:proofErr w:type="gramStart"/>
      <w:r w:rsidRPr="00FE0966">
        <w:rPr>
          <w:rFonts w:ascii="Times New Roman" w:hAnsi="Times New Roman" w:cs="Times New Roman"/>
          <w:sz w:val="28"/>
          <w:szCs w:val="28"/>
        </w:rPr>
        <w:t>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ч. 6 ст. 44 федерального закона о контрактной системе, а именно: в течение не более чем одного рабочего дня с момента заключения государственного контракта прекращается блокирование денежных средств победителя, внесенных в качестве обеспечения заявки на участие в электронном аукционе.</w:t>
      </w:r>
      <w:proofErr w:type="gramEnd"/>
      <w:r w:rsidRPr="00FE0966">
        <w:rPr>
          <w:rFonts w:ascii="Times New Roman" w:hAnsi="Times New Roman" w:cs="Times New Roman"/>
          <w:sz w:val="28"/>
          <w:szCs w:val="28"/>
        </w:rPr>
        <w:t xml:space="preserve"> </w:t>
      </w:r>
      <w:proofErr w:type="gramStart"/>
      <w:r w:rsidRPr="00FE0966">
        <w:rPr>
          <w:rFonts w:ascii="Times New Roman" w:hAnsi="Times New Roman" w:cs="Times New Roman"/>
          <w:sz w:val="28"/>
          <w:szCs w:val="28"/>
        </w:rPr>
        <w:t xml:space="preserve">В случае, предусмотренном ч. 23 ст. 68 федерального закона о контрактной системе, когда аукцион проводится на </w:t>
      </w:r>
      <w:r w:rsidRPr="00FE0966">
        <w:rPr>
          <w:rFonts w:ascii="Times New Roman" w:hAnsi="Times New Roman" w:cs="Times New Roman"/>
          <w:sz w:val="28"/>
          <w:szCs w:val="28"/>
        </w:rPr>
        <w:lastRenderedPageBreak/>
        <w:t>право заключить контракт путем повышения цены контракта,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w:t>
      </w:r>
      <w:proofErr w:type="gramEnd"/>
      <w:r w:rsidRPr="00FE0966">
        <w:rPr>
          <w:rFonts w:ascii="Times New Roman" w:hAnsi="Times New Roman" w:cs="Times New Roman"/>
          <w:sz w:val="28"/>
          <w:szCs w:val="28"/>
        </w:rPr>
        <w:t xml:space="preserve"> право заключения контракта, а также предоставления об</w:t>
      </w:r>
      <w:r w:rsidR="00A015D3">
        <w:rPr>
          <w:rFonts w:ascii="Times New Roman" w:hAnsi="Times New Roman" w:cs="Times New Roman"/>
          <w:sz w:val="28"/>
          <w:szCs w:val="28"/>
        </w:rPr>
        <w:t>еспечения исполнения контракта.</w:t>
      </w:r>
      <w:r w:rsidR="006448D6">
        <w:rPr>
          <w:rStyle w:val="ac"/>
          <w:rFonts w:ascii="Times New Roman" w:hAnsi="Times New Roman" w:cs="Times New Roman"/>
          <w:sz w:val="28"/>
          <w:szCs w:val="28"/>
        </w:rPr>
        <w:footnoteReference w:id="12"/>
      </w:r>
    </w:p>
    <w:p w:rsidR="00E93210" w:rsidRPr="004006EE" w:rsidRDefault="00FE0966" w:rsidP="004006EE">
      <w:pPr>
        <w:spacing w:after="0" w:line="360" w:lineRule="auto"/>
        <w:ind w:firstLine="709"/>
        <w:jc w:val="both"/>
        <w:rPr>
          <w:rFonts w:ascii="Times New Roman" w:hAnsi="Times New Roman" w:cs="Times New Roman"/>
          <w:sz w:val="28"/>
          <w:szCs w:val="28"/>
        </w:rPr>
      </w:pPr>
      <w:proofErr w:type="gramStart"/>
      <w:r w:rsidRPr="00FE0966">
        <w:rPr>
          <w:rFonts w:ascii="Times New Roman" w:hAnsi="Times New Roman" w:cs="Times New Roman"/>
          <w:sz w:val="28"/>
          <w:szCs w:val="28"/>
        </w:rPr>
        <w:t>Победитель электронного аукциона признается уклонившимся от заключения контракта в случае, если в установленные законом сроки,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ч. 4 ст. 70 федерального закона о контрактной системе, по истечении тринадцати дней с даты размещения в единой информационной системе протокола подведения итогов электронного</w:t>
      </w:r>
      <w:proofErr w:type="gramEnd"/>
      <w:r w:rsidRPr="00FE0966">
        <w:rPr>
          <w:rFonts w:ascii="Times New Roman" w:hAnsi="Times New Roman" w:cs="Times New Roman"/>
          <w:sz w:val="28"/>
          <w:szCs w:val="28"/>
        </w:rPr>
        <w:t xml:space="preserve"> аукциона, предусмотренного ч. 8 ст. 69 федерального закона о контрактной системе, или не исполнил требования, предусмотренные ст. 37 федерального закона о контрактной системе (в случае снижения при проведении такого аукциона цены контракта на двадцать пять процентов и более от начальной (максимальной) цены контракта). </w:t>
      </w:r>
      <w:proofErr w:type="gramStart"/>
      <w:r w:rsidRPr="00FE0966">
        <w:rPr>
          <w:rFonts w:ascii="Times New Roman" w:hAnsi="Times New Roman" w:cs="Times New Roman"/>
          <w:sz w:val="28"/>
          <w:szCs w:val="28"/>
        </w:rPr>
        <w:t>В случае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 и заключить контракт с участником такого аукциона, который предложил такую же, как и победитель такого аукциона, цену контракта или предложение о цене</w:t>
      </w:r>
      <w:proofErr w:type="gramEnd"/>
      <w:r w:rsidRPr="00FE0966">
        <w:rPr>
          <w:rFonts w:ascii="Times New Roman" w:hAnsi="Times New Roman" w:cs="Times New Roman"/>
          <w:sz w:val="28"/>
          <w:szCs w:val="28"/>
        </w:rPr>
        <w:t xml:space="preserve"> </w:t>
      </w:r>
      <w:proofErr w:type="gramStart"/>
      <w:r w:rsidRPr="00FE0966">
        <w:rPr>
          <w:rFonts w:ascii="Times New Roman" w:hAnsi="Times New Roman" w:cs="Times New Roman"/>
          <w:sz w:val="28"/>
          <w:szCs w:val="28"/>
        </w:rPr>
        <w:t>контракта</w:t>
      </w:r>
      <w:proofErr w:type="gramEnd"/>
      <w:r w:rsidRPr="00FE0966">
        <w:rPr>
          <w:rFonts w:ascii="Times New Roman" w:hAnsi="Times New Roman" w:cs="Times New Roman"/>
          <w:sz w:val="28"/>
          <w:szCs w:val="28"/>
        </w:rPr>
        <w:t xml:space="preserve"> которого</w:t>
      </w:r>
      <w:r w:rsidRPr="00FE0966">
        <w:rPr>
          <w:rFonts w:ascii="Times New Roman" w:hAnsi="Times New Roman" w:cs="Times New Roman"/>
          <w:b/>
          <w:sz w:val="28"/>
          <w:szCs w:val="28"/>
        </w:rPr>
        <w:t xml:space="preserve"> </w:t>
      </w:r>
      <w:r w:rsidRPr="00FE0966">
        <w:rPr>
          <w:rFonts w:ascii="Times New Roman" w:hAnsi="Times New Roman" w:cs="Times New Roman"/>
          <w:sz w:val="28"/>
          <w:szCs w:val="28"/>
        </w:rPr>
        <w:t xml:space="preserve">содержит лучшие условия по цене контракта, следующие после условий, предложенных победителем такого аукциона.  В данном случае для такого участника заключение государственного контракта </w:t>
      </w:r>
      <w:r w:rsidRPr="00FE0966">
        <w:rPr>
          <w:rFonts w:ascii="Times New Roman" w:hAnsi="Times New Roman" w:cs="Times New Roman"/>
          <w:sz w:val="28"/>
          <w:szCs w:val="28"/>
        </w:rPr>
        <w:lastRenderedPageBreak/>
        <w:t>является правом.</w:t>
      </w:r>
      <w:r w:rsidR="006448D6">
        <w:rPr>
          <w:rStyle w:val="ac"/>
          <w:rFonts w:ascii="Times New Roman" w:hAnsi="Times New Roman" w:cs="Times New Roman"/>
          <w:sz w:val="28"/>
          <w:szCs w:val="28"/>
        </w:rPr>
        <w:footnoteReference w:id="13"/>
      </w:r>
      <w:r w:rsidRPr="00FE0966">
        <w:rPr>
          <w:rFonts w:ascii="Times New Roman" w:hAnsi="Times New Roman" w:cs="Times New Roman"/>
          <w:sz w:val="28"/>
          <w:szCs w:val="28"/>
        </w:rPr>
        <w:t xml:space="preserve"> В случае его согласия заключить контракт этот участник</w:t>
      </w:r>
      <w:r w:rsidRPr="00FE0966">
        <w:rPr>
          <w:rFonts w:ascii="Times New Roman" w:hAnsi="Times New Roman" w:cs="Times New Roman"/>
          <w:b/>
          <w:sz w:val="28"/>
          <w:szCs w:val="28"/>
        </w:rPr>
        <w:t xml:space="preserve"> </w:t>
      </w:r>
      <w:r w:rsidRPr="00FE0966">
        <w:rPr>
          <w:rFonts w:ascii="Times New Roman" w:hAnsi="Times New Roman" w:cs="Times New Roman"/>
          <w:sz w:val="28"/>
          <w:szCs w:val="28"/>
        </w:rPr>
        <w:t xml:space="preserve">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w:t>
      </w:r>
      <w:proofErr w:type="gramStart"/>
      <w:r w:rsidRPr="00FE0966">
        <w:rPr>
          <w:rFonts w:ascii="Times New Roman" w:hAnsi="Times New Roman" w:cs="Times New Roman"/>
          <w:sz w:val="28"/>
          <w:szCs w:val="28"/>
        </w:rPr>
        <w:t>с даты признания</w:t>
      </w:r>
      <w:proofErr w:type="gramEnd"/>
      <w:r w:rsidRPr="00FE0966">
        <w:rPr>
          <w:rFonts w:ascii="Times New Roman" w:hAnsi="Times New Roman" w:cs="Times New Roman"/>
          <w:sz w:val="28"/>
          <w:szCs w:val="28"/>
        </w:rPr>
        <w:t xml:space="preserve"> победителя такого аукциона уклони</w:t>
      </w:r>
      <w:r w:rsidR="00A015D3">
        <w:rPr>
          <w:rFonts w:ascii="Times New Roman" w:hAnsi="Times New Roman" w:cs="Times New Roman"/>
          <w:sz w:val="28"/>
          <w:szCs w:val="28"/>
        </w:rPr>
        <w:t>вшимся от заключения контракта.</w:t>
      </w:r>
      <w:r w:rsidR="008473D3">
        <w:rPr>
          <w:rStyle w:val="ac"/>
          <w:rFonts w:ascii="Times New Roman" w:hAnsi="Times New Roman" w:cs="Times New Roman"/>
          <w:sz w:val="28"/>
          <w:szCs w:val="28"/>
        </w:rPr>
        <w:footnoteReference w:id="14"/>
      </w:r>
      <w:r w:rsidRPr="00FE0966">
        <w:rPr>
          <w:rFonts w:ascii="Times New Roman" w:hAnsi="Times New Roman" w:cs="Times New Roman"/>
          <w:sz w:val="28"/>
          <w:szCs w:val="28"/>
        </w:rPr>
        <w:t xml:space="preserve">Участник электронного аукциона, признанный победителем такого аукциона в связи с уклонением победителя от заключения государственного контракта, вправе подписать контракт и передать его заказчику в порядке и в сроки, которые предусмотрены ч. 3 ст. 70 федерального закона о контрактной системе, то есть в течение 5 дней, или отказаться от заключения контракта. </w:t>
      </w:r>
      <w:proofErr w:type="gramStart"/>
      <w:r w:rsidRPr="00FE0966">
        <w:rPr>
          <w:rFonts w:ascii="Times New Roman" w:hAnsi="Times New Roman" w:cs="Times New Roman"/>
          <w:sz w:val="28"/>
          <w:szCs w:val="28"/>
        </w:rPr>
        <w:t>Одновременно с подписанным экземпляром контракта победитель такого аукциона обязан предоставить обеспечение исполнения контракта, а в случае, предусмотренном ч. 23 ст. 68 федерального закона о контрактной системе,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w:t>
      </w:r>
      <w:proofErr w:type="gramEnd"/>
      <w:r w:rsidRPr="00FE0966">
        <w:rPr>
          <w:rFonts w:ascii="Times New Roman" w:hAnsi="Times New Roman" w:cs="Times New Roman"/>
          <w:sz w:val="28"/>
          <w:szCs w:val="28"/>
        </w:rPr>
        <w:t xml:space="preserve"> Если этот победитель уклонился от заключения контракта, такой аукцион признается несостоявшимся.</w:t>
      </w:r>
      <w:r>
        <w:rPr>
          <w:rFonts w:ascii="Times New Roman" w:hAnsi="Times New Roman" w:cs="Times New Roman"/>
          <w:b/>
          <w:sz w:val="28"/>
          <w:szCs w:val="28"/>
        </w:rPr>
        <w:t xml:space="preserve"> </w:t>
      </w:r>
    </w:p>
    <w:p w:rsidR="00FE0966" w:rsidRDefault="004006EE" w:rsidP="00345FC2">
      <w:pPr>
        <w:spacing w:after="0" w:line="360" w:lineRule="auto"/>
        <w:ind w:firstLine="709"/>
        <w:jc w:val="both"/>
        <w:rPr>
          <w:rFonts w:ascii="Times New Roman" w:hAnsi="Times New Roman" w:cs="Times New Roman"/>
          <w:sz w:val="28"/>
          <w:szCs w:val="28"/>
        </w:rPr>
      </w:pPr>
      <w:r w:rsidRPr="004006EE">
        <w:rPr>
          <w:rFonts w:ascii="Times New Roman" w:hAnsi="Times New Roman" w:cs="Times New Roman"/>
          <w:sz w:val="28"/>
          <w:szCs w:val="28"/>
        </w:rPr>
        <w:t>Применительно к запросу котировок ст. 78 федерального закона о контрактной системе ус</w:t>
      </w:r>
      <w:r w:rsidR="00345FC2">
        <w:rPr>
          <w:rFonts w:ascii="Times New Roman" w:hAnsi="Times New Roman" w:cs="Times New Roman"/>
          <w:sz w:val="28"/>
          <w:szCs w:val="28"/>
        </w:rPr>
        <w:t>танавливает следующие правила.</w:t>
      </w:r>
      <w:r w:rsidR="008473D3">
        <w:rPr>
          <w:rStyle w:val="ac"/>
          <w:rFonts w:ascii="Times New Roman" w:hAnsi="Times New Roman" w:cs="Times New Roman"/>
          <w:sz w:val="28"/>
          <w:szCs w:val="28"/>
        </w:rPr>
        <w:footnoteReference w:id="15"/>
      </w:r>
      <w:r w:rsidRPr="004006EE">
        <w:rPr>
          <w:rFonts w:ascii="Times New Roman" w:hAnsi="Times New Roman" w:cs="Times New Roman"/>
          <w:sz w:val="28"/>
          <w:szCs w:val="28"/>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w:t>
      </w:r>
      <w:proofErr w:type="gramStart"/>
      <w:r w:rsidRPr="004006EE">
        <w:rPr>
          <w:rFonts w:ascii="Times New Roman" w:hAnsi="Times New Roman" w:cs="Times New Roman"/>
          <w:sz w:val="28"/>
          <w:szCs w:val="28"/>
        </w:rPr>
        <w:t xml:space="preserve">кт в </w:t>
      </w:r>
      <w:r w:rsidRPr="004006EE">
        <w:rPr>
          <w:rFonts w:ascii="Times New Roman" w:hAnsi="Times New Roman" w:cs="Times New Roman"/>
          <w:sz w:val="28"/>
          <w:szCs w:val="28"/>
        </w:rPr>
        <w:lastRenderedPageBreak/>
        <w:t>сл</w:t>
      </w:r>
      <w:proofErr w:type="gramEnd"/>
      <w:r w:rsidRPr="004006EE">
        <w:rPr>
          <w:rFonts w:ascii="Times New Roman" w:hAnsi="Times New Roman" w:cs="Times New Roman"/>
          <w:sz w:val="28"/>
          <w:szCs w:val="28"/>
        </w:rPr>
        <w:t xml:space="preserve">учае уклонения такого победителя от заключения контракта. Контракт может быть заключен не ранее чем через семь дней </w:t>
      </w:r>
      <w:proofErr w:type="gramStart"/>
      <w:r w:rsidRPr="004006EE">
        <w:rPr>
          <w:rFonts w:ascii="Times New Roman" w:hAnsi="Times New Roman" w:cs="Times New Roman"/>
          <w:sz w:val="28"/>
          <w:szCs w:val="28"/>
        </w:rPr>
        <w:t>с даты размещения</w:t>
      </w:r>
      <w:proofErr w:type="gramEnd"/>
      <w:r w:rsidRPr="004006EE">
        <w:rPr>
          <w:rFonts w:ascii="Times New Roman" w:hAnsi="Times New Roman" w:cs="Times New Roman"/>
          <w:sz w:val="28"/>
          <w:szCs w:val="28"/>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 </w:t>
      </w:r>
      <w:proofErr w:type="gramStart"/>
      <w:r w:rsidRPr="004006EE">
        <w:rPr>
          <w:rFonts w:ascii="Times New Roman" w:hAnsi="Times New Roman" w:cs="Times New Roman"/>
          <w:sz w:val="28"/>
          <w:szCs w:val="28"/>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4006EE">
        <w:rPr>
          <w:rFonts w:ascii="Times New Roman" w:hAnsi="Times New Roman" w:cs="Times New Roman"/>
          <w:sz w:val="28"/>
          <w:szCs w:val="28"/>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r w:rsidR="008473D3">
        <w:rPr>
          <w:rStyle w:val="ac"/>
          <w:rFonts w:ascii="Times New Roman" w:hAnsi="Times New Roman" w:cs="Times New Roman"/>
          <w:sz w:val="28"/>
          <w:szCs w:val="28"/>
        </w:rPr>
        <w:footnoteReference w:id="16"/>
      </w:r>
      <w:r w:rsidRPr="004006EE">
        <w:rPr>
          <w:rFonts w:ascii="Times New Roman" w:hAnsi="Times New Roman" w:cs="Times New Roman"/>
          <w:sz w:val="28"/>
          <w:szCs w:val="28"/>
        </w:rPr>
        <w:t xml:space="preserve">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или при отсутствии этого участника с участником запроса котировок, </w:t>
      </w:r>
      <w:proofErr w:type="gramStart"/>
      <w:r w:rsidRPr="004006EE">
        <w:rPr>
          <w:rFonts w:ascii="Times New Roman" w:hAnsi="Times New Roman" w:cs="Times New Roman"/>
          <w:sz w:val="28"/>
          <w:szCs w:val="28"/>
        </w:rPr>
        <w:t>предложение</w:t>
      </w:r>
      <w:proofErr w:type="gramEnd"/>
      <w:r w:rsidRPr="004006EE">
        <w:rPr>
          <w:rFonts w:ascii="Times New Roman" w:hAnsi="Times New Roman" w:cs="Times New Roman"/>
          <w:sz w:val="28"/>
          <w:szCs w:val="28"/>
        </w:rPr>
        <w:t xml:space="preserve"> о цене контракта которого содержит лучшее условие по цене контракта, следующее после предложенного победителем запроса котировок условия, если цена контракта не превышает начальную (максимальную) цену контракта, указанную в извещении о</w:t>
      </w:r>
      <w:r w:rsidR="00345FC2">
        <w:rPr>
          <w:rFonts w:ascii="Times New Roman" w:hAnsi="Times New Roman" w:cs="Times New Roman"/>
          <w:sz w:val="28"/>
          <w:szCs w:val="28"/>
        </w:rPr>
        <w:t xml:space="preserve"> проведении запроса котировок.</w:t>
      </w:r>
      <w:r w:rsidR="008473D3">
        <w:rPr>
          <w:rStyle w:val="ac"/>
          <w:rFonts w:ascii="Times New Roman" w:hAnsi="Times New Roman" w:cs="Times New Roman"/>
          <w:sz w:val="28"/>
          <w:szCs w:val="28"/>
        </w:rPr>
        <w:footnoteReference w:id="17"/>
      </w:r>
    </w:p>
    <w:p w:rsidR="004006EE" w:rsidRDefault="004006EE" w:rsidP="004006EE">
      <w:pPr>
        <w:spacing w:after="0" w:line="360" w:lineRule="auto"/>
        <w:ind w:firstLine="709"/>
        <w:jc w:val="both"/>
        <w:rPr>
          <w:rFonts w:ascii="Times New Roman" w:hAnsi="Times New Roman" w:cs="Times New Roman"/>
          <w:sz w:val="28"/>
          <w:szCs w:val="28"/>
        </w:rPr>
      </w:pPr>
      <w:proofErr w:type="gramStart"/>
      <w:r w:rsidRPr="004006EE">
        <w:rPr>
          <w:rFonts w:ascii="Times New Roman" w:hAnsi="Times New Roman" w:cs="Times New Roman"/>
          <w:sz w:val="28"/>
          <w:szCs w:val="28"/>
        </w:rPr>
        <w:lastRenderedPageBreak/>
        <w:t>Наконец, анализируя порядок заключения государственного контракта таким конкурентным способом, как запрос предложений, следует отметить, что в данном случае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ч. 16 ст. 83 федерального закона о контрактной системе, и</w:t>
      </w:r>
      <w:proofErr w:type="gramEnd"/>
      <w:r w:rsidRPr="004006EE">
        <w:rPr>
          <w:rFonts w:ascii="Times New Roman" w:hAnsi="Times New Roman" w:cs="Times New Roman"/>
          <w:sz w:val="28"/>
          <w:szCs w:val="28"/>
        </w:rPr>
        <w:t xml:space="preserve"> не позднее чем через двадцать дней </w:t>
      </w:r>
      <w:proofErr w:type="gramStart"/>
      <w:r w:rsidRPr="004006EE">
        <w:rPr>
          <w:rFonts w:ascii="Times New Roman" w:hAnsi="Times New Roman" w:cs="Times New Roman"/>
          <w:sz w:val="28"/>
          <w:szCs w:val="28"/>
        </w:rPr>
        <w:t>с даты подписания</w:t>
      </w:r>
      <w:proofErr w:type="gramEnd"/>
      <w:r w:rsidRPr="004006EE">
        <w:rPr>
          <w:rFonts w:ascii="Times New Roman" w:hAnsi="Times New Roman" w:cs="Times New Roman"/>
          <w:sz w:val="28"/>
          <w:szCs w:val="28"/>
        </w:rPr>
        <w:t xml:space="preserve">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федеральным законом о контрактной системе. В случае если победителем запроса предложений не исполнены требования ч. 17 ст. 83 федерального закона о контрактной системе, такой победитель признается уклонившимся от заключения контракта</w:t>
      </w:r>
      <w:r>
        <w:rPr>
          <w:rFonts w:ascii="Times New Roman" w:hAnsi="Times New Roman" w:cs="Times New Roman"/>
          <w:sz w:val="28"/>
          <w:szCs w:val="28"/>
        </w:rPr>
        <w:t>.</w:t>
      </w:r>
    </w:p>
    <w:p w:rsidR="004006EE" w:rsidRPr="004B63CD" w:rsidRDefault="004006EE" w:rsidP="00A544A4">
      <w:pPr>
        <w:spacing w:after="0" w:line="360" w:lineRule="auto"/>
        <w:ind w:firstLine="709"/>
        <w:jc w:val="both"/>
        <w:rPr>
          <w:rFonts w:ascii="Times New Roman" w:hAnsi="Times New Roman" w:cs="Times New Roman"/>
          <w:sz w:val="28"/>
          <w:szCs w:val="28"/>
        </w:rPr>
      </w:pPr>
      <w:r w:rsidRPr="004006EE">
        <w:rPr>
          <w:rFonts w:ascii="Times New Roman" w:hAnsi="Times New Roman" w:cs="Times New Roman"/>
          <w:sz w:val="28"/>
          <w:szCs w:val="28"/>
        </w:rPr>
        <w:t>Теперь рассмотрим порядок заключения государственного контракта при осуществлении закупки у единственного поставщи</w:t>
      </w:r>
      <w:r>
        <w:rPr>
          <w:rFonts w:ascii="Times New Roman" w:hAnsi="Times New Roman" w:cs="Times New Roman"/>
          <w:sz w:val="28"/>
          <w:szCs w:val="28"/>
        </w:rPr>
        <w:t xml:space="preserve">ка. </w:t>
      </w:r>
      <w:r w:rsidRPr="004006EE">
        <w:rPr>
          <w:rFonts w:ascii="Times New Roman" w:hAnsi="Times New Roman" w:cs="Times New Roman"/>
          <w:sz w:val="28"/>
          <w:szCs w:val="28"/>
        </w:rPr>
        <w:t xml:space="preserve">Федеральный закон о контрактной системе устанавливает в ст. 93 срок для заключения контракта только применительно к ситуациям, когда </w:t>
      </w:r>
      <w:proofErr w:type="gramStart"/>
      <w:r w:rsidRPr="004006EE">
        <w:rPr>
          <w:rFonts w:ascii="Times New Roman" w:hAnsi="Times New Roman" w:cs="Times New Roman"/>
          <w:sz w:val="28"/>
          <w:szCs w:val="28"/>
        </w:rPr>
        <w:t>при</w:t>
      </w:r>
      <w:proofErr w:type="gramEnd"/>
      <w:r w:rsidRPr="004006EE">
        <w:rPr>
          <w:rFonts w:ascii="Times New Roman" w:hAnsi="Times New Roman" w:cs="Times New Roman"/>
          <w:sz w:val="28"/>
          <w:szCs w:val="28"/>
        </w:rPr>
        <w:t xml:space="preserve"> </w:t>
      </w:r>
      <w:proofErr w:type="gramStart"/>
      <w:r w:rsidRPr="004006EE">
        <w:rPr>
          <w:rFonts w:ascii="Times New Roman" w:hAnsi="Times New Roman" w:cs="Times New Roman"/>
          <w:sz w:val="28"/>
          <w:szCs w:val="28"/>
        </w:rPr>
        <w:t>осуществления</w:t>
      </w:r>
      <w:proofErr w:type="gramEnd"/>
      <w:r w:rsidRPr="004006EE">
        <w:rPr>
          <w:rFonts w:ascii="Times New Roman" w:hAnsi="Times New Roman" w:cs="Times New Roman"/>
          <w:sz w:val="28"/>
          <w:szCs w:val="28"/>
        </w:rPr>
        <w:t xml:space="preserve"> закупки у единственного поставщика обязательно размещение в единой информационной системе извещения об осуществлении такой закупки не позднее, чем за 5 дне</w:t>
      </w:r>
      <w:r w:rsidR="00A544A4">
        <w:rPr>
          <w:rFonts w:ascii="Times New Roman" w:hAnsi="Times New Roman" w:cs="Times New Roman"/>
          <w:sz w:val="28"/>
          <w:szCs w:val="28"/>
        </w:rPr>
        <w:t>й до даты заключения контракта.</w:t>
      </w:r>
      <w:r w:rsidR="00345FC2">
        <w:rPr>
          <w:rFonts w:ascii="Times New Roman" w:hAnsi="Times New Roman" w:cs="Times New Roman"/>
          <w:sz w:val="28"/>
          <w:szCs w:val="28"/>
        </w:rPr>
        <w:t xml:space="preserve"> </w:t>
      </w:r>
      <w:r w:rsidRPr="004006EE">
        <w:rPr>
          <w:rFonts w:ascii="Times New Roman" w:hAnsi="Times New Roman" w:cs="Times New Roman"/>
          <w:sz w:val="28"/>
          <w:szCs w:val="28"/>
        </w:rPr>
        <w:t>Перечень таких оснований перечислен в ч. 2 ст. 93 федерального закона о контрактной системе</w:t>
      </w:r>
      <w:r w:rsidR="00A544A4">
        <w:rPr>
          <w:rFonts w:ascii="Times New Roman" w:hAnsi="Times New Roman" w:cs="Times New Roman"/>
          <w:sz w:val="28"/>
          <w:szCs w:val="28"/>
        </w:rPr>
        <w:t>.</w:t>
      </w:r>
      <w:r w:rsidRPr="004006EE">
        <w:rPr>
          <w:rFonts w:ascii="Times New Roman" w:hAnsi="Times New Roman" w:cs="Times New Roman"/>
          <w:sz w:val="28"/>
          <w:szCs w:val="28"/>
        </w:rPr>
        <w:t xml:space="preserve"> </w:t>
      </w:r>
    </w:p>
    <w:p w:rsidR="004006EE" w:rsidRDefault="004006EE" w:rsidP="004006EE">
      <w:pPr>
        <w:spacing w:after="0" w:line="360" w:lineRule="auto"/>
        <w:ind w:firstLine="709"/>
        <w:jc w:val="both"/>
        <w:rPr>
          <w:rFonts w:ascii="Times New Roman" w:hAnsi="Times New Roman" w:cs="Times New Roman"/>
          <w:sz w:val="28"/>
          <w:szCs w:val="28"/>
        </w:rPr>
      </w:pPr>
      <w:r w:rsidRPr="004006EE">
        <w:rPr>
          <w:rFonts w:ascii="Times New Roman" w:hAnsi="Times New Roman" w:cs="Times New Roman"/>
          <w:sz w:val="28"/>
          <w:szCs w:val="28"/>
        </w:rPr>
        <w:t xml:space="preserve"> </w:t>
      </w:r>
      <w:proofErr w:type="gramStart"/>
      <w:r w:rsidRPr="004006EE">
        <w:rPr>
          <w:rFonts w:ascii="Times New Roman" w:hAnsi="Times New Roman" w:cs="Times New Roman"/>
          <w:sz w:val="28"/>
          <w:szCs w:val="28"/>
        </w:rPr>
        <w:t xml:space="preserve">Кроме того, для заключения государственного контракта по ст. 93 федерального закона о контрактной системе заказчик обязан обосновать в документально оформленном отчете невозможность или нецелесообразность использования иных </w:t>
      </w:r>
      <w:r w:rsidR="00A544A4">
        <w:rPr>
          <w:rFonts w:ascii="Times New Roman" w:hAnsi="Times New Roman" w:cs="Times New Roman"/>
          <w:sz w:val="28"/>
          <w:szCs w:val="28"/>
        </w:rPr>
        <w:t>способов определения поставщика</w:t>
      </w:r>
      <w:r w:rsidRPr="004006EE">
        <w:rPr>
          <w:rFonts w:ascii="Times New Roman" w:hAnsi="Times New Roman" w:cs="Times New Roman"/>
          <w:sz w:val="28"/>
          <w:szCs w:val="28"/>
        </w:rPr>
        <w:t>, а также цену контракта и иные существенные условия контракта, за исключением случаев, перечисленных в ч. 3 ст. 93 федерального закона о контрактной системе</w:t>
      </w:r>
      <w:r>
        <w:rPr>
          <w:rFonts w:ascii="Times New Roman" w:hAnsi="Times New Roman" w:cs="Times New Roman"/>
          <w:sz w:val="28"/>
          <w:szCs w:val="28"/>
        </w:rPr>
        <w:t>.</w:t>
      </w:r>
      <w:proofErr w:type="gramEnd"/>
    </w:p>
    <w:p w:rsidR="004006EE" w:rsidRDefault="004006EE" w:rsidP="00ED5FE2">
      <w:pPr>
        <w:spacing w:after="0" w:line="360" w:lineRule="auto"/>
        <w:ind w:firstLine="709"/>
        <w:jc w:val="both"/>
        <w:rPr>
          <w:rFonts w:ascii="Times New Roman" w:hAnsi="Times New Roman" w:cs="Times New Roman"/>
          <w:sz w:val="28"/>
          <w:szCs w:val="28"/>
        </w:rPr>
      </w:pPr>
      <w:r w:rsidRPr="004006EE">
        <w:rPr>
          <w:rFonts w:ascii="Times New Roman" w:hAnsi="Times New Roman" w:cs="Times New Roman"/>
          <w:sz w:val="28"/>
          <w:szCs w:val="28"/>
        </w:rPr>
        <w:lastRenderedPageBreak/>
        <w:t>Между тем, в силу ст. 22 федерального закона о контрактной системе цена контракта, заключаемого с единс</w:t>
      </w:r>
      <w:r w:rsidR="00A544A4">
        <w:rPr>
          <w:rFonts w:ascii="Times New Roman" w:hAnsi="Times New Roman" w:cs="Times New Roman"/>
          <w:sz w:val="28"/>
          <w:szCs w:val="28"/>
        </w:rPr>
        <w:t xml:space="preserve">твенным поставщиком, </w:t>
      </w:r>
      <w:r w:rsidRPr="004006EE">
        <w:rPr>
          <w:rFonts w:ascii="Times New Roman" w:hAnsi="Times New Roman" w:cs="Times New Roman"/>
          <w:sz w:val="28"/>
          <w:szCs w:val="28"/>
        </w:rPr>
        <w:t xml:space="preserve"> определяется и обосновывается заказчиком посредством применения определенных методов, например, метода сопоставимых рыночны</w:t>
      </w:r>
      <w:r w:rsidR="008473D3">
        <w:rPr>
          <w:rFonts w:ascii="Times New Roman" w:hAnsi="Times New Roman" w:cs="Times New Roman"/>
          <w:sz w:val="28"/>
          <w:szCs w:val="28"/>
        </w:rPr>
        <w:t>х цен (анализа рынка)</w:t>
      </w:r>
      <w:r w:rsidRPr="004006EE">
        <w:rPr>
          <w:rFonts w:ascii="Times New Roman" w:hAnsi="Times New Roman" w:cs="Times New Roman"/>
          <w:sz w:val="28"/>
          <w:szCs w:val="28"/>
        </w:rPr>
        <w:t xml:space="preserve">. И в этом смысле, для выбора контрагента по государственному контракту, например, на поставку бумаги для печати, заключаемому по п. 4 ч. 1 ст. 93 федерального закона о контрактной системе, необходимо провести анализ рынка с целью выявления лучших условий этой поставки. Коммерческие предложения по данной закупке должны храниться в деле заказчика. </w:t>
      </w:r>
      <w:r w:rsidR="008473D3">
        <w:rPr>
          <w:rStyle w:val="ac"/>
          <w:rFonts w:ascii="Times New Roman" w:hAnsi="Times New Roman" w:cs="Times New Roman"/>
          <w:sz w:val="28"/>
          <w:szCs w:val="28"/>
        </w:rPr>
        <w:footnoteReference w:id="18"/>
      </w:r>
    </w:p>
    <w:p w:rsidR="00ED5FE2" w:rsidRDefault="004006EE" w:rsidP="00ED5FE2">
      <w:pPr>
        <w:spacing w:after="0" w:line="360" w:lineRule="auto"/>
        <w:ind w:firstLine="709"/>
        <w:jc w:val="both"/>
        <w:rPr>
          <w:rFonts w:ascii="Times New Roman" w:hAnsi="Times New Roman" w:cs="Times New Roman"/>
          <w:sz w:val="28"/>
          <w:szCs w:val="28"/>
        </w:rPr>
      </w:pPr>
      <w:r w:rsidRPr="004006EE">
        <w:rPr>
          <w:rFonts w:ascii="Times New Roman" w:hAnsi="Times New Roman" w:cs="Times New Roman"/>
          <w:sz w:val="28"/>
          <w:szCs w:val="28"/>
        </w:rPr>
        <w:t xml:space="preserve">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в соответствии с гражданским законодательством и федеральным законом о контрактной системе, в том числе: </w:t>
      </w:r>
    </w:p>
    <w:p w:rsidR="00ED5FE2" w:rsidRPr="004B63CD" w:rsidRDefault="004006EE" w:rsidP="00BD32C5">
      <w:pPr>
        <w:pStyle w:val="a3"/>
        <w:numPr>
          <w:ilvl w:val="0"/>
          <w:numId w:val="20"/>
        </w:numPr>
        <w:spacing w:after="0" w:line="360" w:lineRule="auto"/>
        <w:ind w:left="0" w:firstLine="709"/>
        <w:jc w:val="both"/>
        <w:rPr>
          <w:rFonts w:ascii="Times New Roman" w:hAnsi="Times New Roman" w:cs="Times New Roman"/>
          <w:sz w:val="28"/>
          <w:szCs w:val="28"/>
        </w:rPr>
      </w:pPr>
      <w:r w:rsidRPr="004B63CD">
        <w:rPr>
          <w:rFonts w:ascii="Times New Roman" w:hAnsi="Times New Roman" w:cs="Times New Roman"/>
          <w:sz w:val="28"/>
          <w:szCs w:val="28"/>
        </w:rPr>
        <w:t xml:space="preserve">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законом экспертизы поставленного товара, результатов выполненной работы, оказанной услуги, а также отдельных этапов исполнения контракта; </w:t>
      </w:r>
    </w:p>
    <w:p w:rsidR="00ED5FE2" w:rsidRPr="004B63CD" w:rsidRDefault="004006EE" w:rsidP="00BD32C5">
      <w:pPr>
        <w:pStyle w:val="a3"/>
        <w:numPr>
          <w:ilvl w:val="0"/>
          <w:numId w:val="20"/>
        </w:numPr>
        <w:spacing w:after="0" w:line="360" w:lineRule="auto"/>
        <w:ind w:left="0" w:firstLine="709"/>
        <w:jc w:val="both"/>
        <w:rPr>
          <w:rFonts w:ascii="Times New Roman" w:hAnsi="Times New Roman" w:cs="Times New Roman"/>
          <w:sz w:val="28"/>
          <w:szCs w:val="28"/>
        </w:rPr>
      </w:pPr>
      <w:r w:rsidRPr="004B63CD">
        <w:rPr>
          <w:rFonts w:ascii="Times New Roman" w:hAnsi="Times New Roman" w:cs="Times New Roman"/>
          <w:sz w:val="28"/>
          <w:szCs w:val="28"/>
        </w:rPr>
        <w:t xml:space="preserve">оплату заказчиком поставленного товара, выполненной работы (ее результатов), оказанной услуги, а также отдельных этапов исполнения контракта; </w:t>
      </w:r>
    </w:p>
    <w:p w:rsidR="00ED5FE2" w:rsidRPr="004B63CD" w:rsidRDefault="004006EE" w:rsidP="00BD32C5">
      <w:pPr>
        <w:pStyle w:val="a3"/>
        <w:numPr>
          <w:ilvl w:val="0"/>
          <w:numId w:val="20"/>
        </w:numPr>
        <w:spacing w:after="0" w:line="360" w:lineRule="auto"/>
        <w:ind w:left="0" w:firstLine="709"/>
        <w:jc w:val="both"/>
        <w:rPr>
          <w:rFonts w:ascii="Times New Roman" w:hAnsi="Times New Roman" w:cs="Times New Roman"/>
          <w:sz w:val="28"/>
          <w:szCs w:val="28"/>
        </w:rPr>
      </w:pPr>
      <w:r w:rsidRPr="004B63CD">
        <w:rPr>
          <w:rFonts w:ascii="Times New Roman" w:hAnsi="Times New Roman" w:cs="Times New Roman"/>
          <w:sz w:val="28"/>
          <w:szCs w:val="28"/>
        </w:rPr>
        <w:t>взаимодействие заказчика с поставщиком</w:t>
      </w:r>
      <w:r w:rsidR="00ED5FE2" w:rsidRPr="004B63CD">
        <w:rPr>
          <w:rFonts w:ascii="Times New Roman" w:hAnsi="Times New Roman" w:cs="Times New Roman"/>
          <w:sz w:val="28"/>
          <w:szCs w:val="28"/>
        </w:rPr>
        <w:t xml:space="preserve"> </w:t>
      </w:r>
      <w:r w:rsidRPr="004B63CD">
        <w:rPr>
          <w:rFonts w:ascii="Times New Roman" w:hAnsi="Times New Roman" w:cs="Times New Roman"/>
          <w:sz w:val="28"/>
          <w:szCs w:val="28"/>
        </w:rPr>
        <w:t xml:space="preserve">при изменении, расторжении контракта в соответствии со ст. 95 федерального закона о контрактной системе, применении мер ответственности и совершении иных </w:t>
      </w:r>
      <w:r w:rsidRPr="004B63CD">
        <w:rPr>
          <w:rFonts w:ascii="Times New Roman" w:hAnsi="Times New Roman" w:cs="Times New Roman"/>
          <w:sz w:val="28"/>
          <w:szCs w:val="28"/>
        </w:rPr>
        <w:lastRenderedPageBreak/>
        <w:t xml:space="preserve">действий в случае нарушения поставщиком  или заказчиком условий контракта. </w:t>
      </w:r>
    </w:p>
    <w:p w:rsidR="00ED5FE2" w:rsidRDefault="004006EE" w:rsidP="00ED5FE2">
      <w:pPr>
        <w:spacing w:after="0" w:line="360" w:lineRule="auto"/>
        <w:ind w:firstLine="709"/>
        <w:jc w:val="both"/>
        <w:rPr>
          <w:rFonts w:ascii="Times New Roman" w:hAnsi="Times New Roman" w:cs="Times New Roman"/>
          <w:sz w:val="28"/>
          <w:szCs w:val="28"/>
        </w:rPr>
      </w:pPr>
      <w:r w:rsidRPr="004006EE">
        <w:rPr>
          <w:rFonts w:ascii="Times New Roman" w:hAnsi="Times New Roman" w:cs="Times New Roman"/>
          <w:sz w:val="28"/>
          <w:szCs w:val="28"/>
        </w:rPr>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порядком, установленным ст. 94 закона о контрактной системе.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 При этом законодательство о закупках предусматривает случаи, когда привлечение экспертов, экспертных организаций является для заказчика обязанностью.</w:t>
      </w:r>
      <w:r w:rsidR="00EA020C">
        <w:rPr>
          <w:rStyle w:val="ac"/>
          <w:rFonts w:ascii="Times New Roman" w:hAnsi="Times New Roman" w:cs="Times New Roman"/>
          <w:sz w:val="28"/>
          <w:szCs w:val="28"/>
        </w:rPr>
        <w:footnoteReference w:id="19"/>
      </w:r>
      <w:r w:rsidRPr="004006EE">
        <w:rPr>
          <w:rFonts w:ascii="Times New Roman" w:hAnsi="Times New Roman" w:cs="Times New Roman"/>
          <w:sz w:val="28"/>
          <w:szCs w:val="28"/>
        </w:rPr>
        <w:t xml:space="preserve"> </w:t>
      </w:r>
    </w:p>
    <w:p w:rsidR="00ED5FE2" w:rsidRDefault="00ED5FE2" w:rsidP="00ED5FE2">
      <w:pPr>
        <w:spacing w:after="0" w:line="360" w:lineRule="auto"/>
        <w:ind w:firstLine="709"/>
        <w:jc w:val="both"/>
      </w:pPr>
      <w:r w:rsidRPr="00ED5FE2">
        <w:rPr>
          <w:rFonts w:ascii="Times New Roman" w:hAnsi="Times New Roman" w:cs="Times New Roman"/>
          <w:sz w:val="28"/>
          <w:szCs w:val="28"/>
        </w:rPr>
        <w:t>Так, заказчик обязан привлекать экспертов, экспертные организации к проведению экспертизы поставленного товара, выполненной работы или оказанной услуги, если закупка осуществляется у единственного поставщика</w:t>
      </w:r>
      <w:r w:rsidRPr="004006EE">
        <w:rPr>
          <w:rFonts w:ascii="Times New Roman" w:hAnsi="Times New Roman" w:cs="Times New Roman"/>
          <w:sz w:val="28"/>
          <w:szCs w:val="28"/>
        </w:rPr>
        <w:t>.</w:t>
      </w:r>
      <w:r w:rsidRPr="00ED5FE2">
        <w:t xml:space="preserve"> </w:t>
      </w:r>
    </w:p>
    <w:p w:rsidR="00ED5FE2" w:rsidRPr="004006EE" w:rsidRDefault="00ED5FE2" w:rsidP="00ED5FE2">
      <w:pPr>
        <w:spacing w:after="0" w:line="360" w:lineRule="auto"/>
        <w:ind w:firstLine="709"/>
        <w:jc w:val="both"/>
        <w:rPr>
          <w:rFonts w:ascii="Times New Roman" w:hAnsi="Times New Roman" w:cs="Times New Roman"/>
          <w:sz w:val="28"/>
          <w:szCs w:val="28"/>
        </w:rPr>
      </w:pPr>
      <w:r w:rsidRPr="00ED5FE2">
        <w:rPr>
          <w:rFonts w:ascii="Times New Roman" w:hAnsi="Times New Roman" w:cs="Times New Roman"/>
          <w:sz w:val="28"/>
          <w:szCs w:val="28"/>
        </w:rPr>
        <w:t>Кроме того, Правительство Российской Федерации вправе определить иные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561E8A" w:rsidRDefault="00ED5FE2" w:rsidP="000E7AF9">
      <w:pPr>
        <w:spacing w:after="0" w:line="360" w:lineRule="auto"/>
        <w:ind w:firstLine="709"/>
        <w:jc w:val="both"/>
        <w:rPr>
          <w:rFonts w:ascii="Times New Roman" w:hAnsi="Times New Roman" w:cs="Times New Roman"/>
          <w:sz w:val="28"/>
          <w:szCs w:val="28"/>
        </w:rPr>
      </w:pPr>
      <w:r w:rsidRPr="00ED5FE2">
        <w:rPr>
          <w:rFonts w:ascii="Times New Roman" w:hAnsi="Times New Roman" w:cs="Times New Roman"/>
          <w:sz w:val="28"/>
          <w:szCs w:val="28"/>
        </w:rPr>
        <w:t xml:space="preserve">При формировании отчета о результатах исполнения отдельного этапа исполнения контракта информация заполняется в соответствующих графах </w:t>
      </w:r>
      <w:r w:rsidRPr="00ED5FE2">
        <w:rPr>
          <w:rFonts w:ascii="Times New Roman" w:hAnsi="Times New Roman" w:cs="Times New Roman"/>
          <w:sz w:val="28"/>
          <w:szCs w:val="28"/>
        </w:rPr>
        <w:lastRenderedPageBreak/>
        <w:t>отчета нарастающим итогом с начала года, в котором осуществляется исполнение отдельного этапа, на дату исполнения отдельного этапа исполнения контракта. В случае если срок исполнения контракта превышает финансовый год, информация об исполнении контракта в целом заполняется в соответствующих графах отчета за весь срок его исполнения (по годам). Отчет в целом и отчет о результатах исполнения отдельного этапа исполнения контракта хранятся в единой системе в течение срока, установленного в соответствии с законодательством Российс</w:t>
      </w:r>
      <w:r w:rsidR="00A544A4">
        <w:rPr>
          <w:rFonts w:ascii="Times New Roman" w:hAnsi="Times New Roman" w:cs="Times New Roman"/>
          <w:sz w:val="28"/>
          <w:szCs w:val="28"/>
        </w:rPr>
        <w:t>кой Федерации об архивном деле.</w:t>
      </w:r>
      <w:r w:rsidR="00EA020C">
        <w:rPr>
          <w:rStyle w:val="ac"/>
          <w:rFonts w:ascii="Times New Roman" w:hAnsi="Times New Roman" w:cs="Times New Roman"/>
          <w:sz w:val="28"/>
          <w:szCs w:val="28"/>
        </w:rPr>
        <w:footnoteReference w:id="20"/>
      </w:r>
      <w:r w:rsidRPr="00ED5FE2">
        <w:rPr>
          <w:rFonts w:ascii="Times New Roman" w:hAnsi="Times New Roman" w:cs="Times New Roman"/>
          <w:sz w:val="28"/>
          <w:szCs w:val="28"/>
        </w:rPr>
        <w:t xml:space="preserve">Данный отчет и документы в электронной форме подлежат размещению в единой системе, в виде файлов, обеспечивающих возможность их сохранения на технических средствах пользователей и допускающих после их сохранения возможность поиска и копирования произвольного фрагмента текста (электронный вид), или файлов с графическим образом оригинала документа (графический вид). </w:t>
      </w:r>
    </w:p>
    <w:p w:rsidR="00032E48" w:rsidRDefault="00ED5FE2" w:rsidP="000E7AF9">
      <w:pPr>
        <w:spacing w:after="0" w:line="360" w:lineRule="auto"/>
        <w:ind w:firstLine="709"/>
        <w:jc w:val="both"/>
        <w:rPr>
          <w:rFonts w:ascii="Times New Roman" w:hAnsi="Times New Roman" w:cs="Times New Roman"/>
          <w:sz w:val="28"/>
          <w:szCs w:val="28"/>
        </w:rPr>
      </w:pPr>
      <w:r w:rsidRPr="00ED5FE2">
        <w:rPr>
          <w:rFonts w:ascii="Times New Roman" w:hAnsi="Times New Roman" w:cs="Times New Roman"/>
          <w:sz w:val="28"/>
          <w:szCs w:val="28"/>
        </w:rPr>
        <w:t>При этом такие файлы должны быть подписаны электронной подписью уполномоченного должностного лица заказчика. Отчеты, содержащие сведения, составляющие государственную тайну, не размещаются в единой системе.</w:t>
      </w:r>
    </w:p>
    <w:p w:rsidR="00561E8A" w:rsidRDefault="00561E8A" w:rsidP="000E7AF9">
      <w:pPr>
        <w:spacing w:after="0" w:line="360" w:lineRule="auto"/>
        <w:ind w:firstLine="709"/>
        <w:jc w:val="both"/>
        <w:rPr>
          <w:rFonts w:ascii="Times New Roman" w:hAnsi="Times New Roman" w:cs="Times New Roman"/>
          <w:sz w:val="28"/>
          <w:szCs w:val="28"/>
        </w:rPr>
      </w:pPr>
    </w:p>
    <w:p w:rsidR="00561E8A" w:rsidRDefault="00561E8A" w:rsidP="00747794">
      <w:pPr>
        <w:spacing w:after="0" w:line="240" w:lineRule="auto"/>
        <w:ind w:firstLine="709"/>
        <w:jc w:val="center"/>
        <w:rPr>
          <w:rFonts w:ascii="Times New Roman" w:hAnsi="Times New Roman" w:cs="Times New Roman"/>
          <w:b/>
          <w:sz w:val="28"/>
          <w:szCs w:val="28"/>
        </w:rPr>
      </w:pPr>
      <w:r w:rsidRPr="00561E8A">
        <w:rPr>
          <w:rFonts w:ascii="Times New Roman" w:hAnsi="Times New Roman" w:cs="Times New Roman"/>
          <w:b/>
          <w:sz w:val="28"/>
          <w:szCs w:val="28"/>
        </w:rPr>
        <w:t>2.2. Расторжение договора поставки и ответственность за неисполнение или ненадлежащее исполнения договора поставки в учреждениях УИС России</w:t>
      </w:r>
    </w:p>
    <w:p w:rsidR="00747794" w:rsidRPr="00561E8A" w:rsidRDefault="00747794" w:rsidP="00747794">
      <w:pPr>
        <w:spacing w:after="0" w:line="240" w:lineRule="auto"/>
        <w:ind w:firstLine="709"/>
        <w:jc w:val="center"/>
        <w:rPr>
          <w:rFonts w:ascii="Times New Roman" w:hAnsi="Times New Roman" w:cs="Times New Roman"/>
          <w:b/>
          <w:sz w:val="28"/>
          <w:szCs w:val="28"/>
        </w:rPr>
      </w:pPr>
    </w:p>
    <w:p w:rsidR="00561E8A" w:rsidRDefault="00032E48" w:rsidP="000E7AF9">
      <w:pPr>
        <w:spacing w:after="0" w:line="360" w:lineRule="auto"/>
        <w:ind w:firstLine="709"/>
        <w:jc w:val="both"/>
        <w:rPr>
          <w:rFonts w:ascii="Times New Roman" w:hAnsi="Times New Roman" w:cs="Times New Roman"/>
          <w:sz w:val="28"/>
          <w:szCs w:val="28"/>
        </w:rPr>
      </w:pPr>
      <w:r w:rsidRPr="00032E48">
        <w:rPr>
          <w:rFonts w:ascii="Times New Roman" w:hAnsi="Times New Roman" w:cs="Times New Roman"/>
          <w:sz w:val="28"/>
          <w:szCs w:val="28"/>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 </w:t>
      </w:r>
      <w:r w:rsidRPr="00032E48">
        <w:rPr>
          <w:rFonts w:ascii="Times New Roman" w:hAnsi="Times New Roman" w:cs="Times New Roman"/>
          <w:sz w:val="28"/>
          <w:szCs w:val="28"/>
        </w:rPr>
        <w:lastRenderedPageBreak/>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r w:rsidR="00EA020C">
        <w:rPr>
          <w:rStyle w:val="ac"/>
          <w:rFonts w:ascii="Times New Roman" w:hAnsi="Times New Roman" w:cs="Times New Roman"/>
          <w:sz w:val="28"/>
          <w:szCs w:val="28"/>
        </w:rPr>
        <w:footnoteReference w:id="21"/>
      </w:r>
      <w:r w:rsidRPr="00032E48">
        <w:rPr>
          <w:rFonts w:ascii="Times New Roman" w:hAnsi="Times New Roman" w:cs="Times New Roman"/>
          <w:sz w:val="28"/>
          <w:szCs w:val="28"/>
        </w:rPr>
        <w:t xml:space="preserve"> </w:t>
      </w:r>
    </w:p>
    <w:p w:rsidR="00561E8A" w:rsidRDefault="00032E48" w:rsidP="000E7AF9">
      <w:pPr>
        <w:spacing w:after="0" w:line="360" w:lineRule="auto"/>
        <w:ind w:firstLine="709"/>
        <w:jc w:val="both"/>
        <w:rPr>
          <w:rFonts w:ascii="Times New Roman" w:hAnsi="Times New Roman" w:cs="Times New Roman"/>
          <w:sz w:val="28"/>
          <w:szCs w:val="28"/>
        </w:rPr>
      </w:pPr>
      <w:r w:rsidRPr="00032E48">
        <w:rPr>
          <w:rFonts w:ascii="Times New Roman" w:hAnsi="Times New Roman" w:cs="Times New Roman"/>
          <w:sz w:val="28"/>
          <w:szCs w:val="28"/>
        </w:rPr>
        <w:t>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032E48">
        <w:rPr>
          <w:rFonts w:ascii="Times New Roman" w:hAnsi="Times New Roman" w:cs="Times New Roman"/>
          <w:sz w:val="28"/>
          <w:szCs w:val="28"/>
        </w:rPr>
        <w:t>и</w:t>
      </w:r>
      <w:proofErr w:type="gramEnd"/>
      <w:r w:rsidRPr="00032E48">
        <w:rPr>
          <w:rFonts w:ascii="Times New Roman" w:hAnsi="Times New Roman" w:cs="Times New Roman"/>
          <w:sz w:val="28"/>
          <w:szCs w:val="28"/>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rsidR="00561E8A" w:rsidRDefault="00032E48" w:rsidP="000E7AF9">
      <w:pPr>
        <w:spacing w:after="0" w:line="360" w:lineRule="auto"/>
        <w:ind w:firstLine="709"/>
        <w:jc w:val="both"/>
        <w:rPr>
          <w:rFonts w:ascii="Times New Roman" w:hAnsi="Times New Roman" w:cs="Times New Roman"/>
          <w:sz w:val="28"/>
          <w:szCs w:val="28"/>
        </w:rPr>
      </w:pPr>
      <w:proofErr w:type="gramStart"/>
      <w:r w:rsidRPr="00032E48">
        <w:rPr>
          <w:rFonts w:ascii="Times New Roman" w:hAnsi="Times New Roman" w:cs="Times New Roman"/>
          <w:sz w:val="28"/>
          <w:szCs w:val="28"/>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032E48">
        <w:rPr>
          <w:rFonts w:ascii="Times New Roman" w:hAnsi="Times New Roman" w:cs="Times New Roman"/>
          <w:sz w:val="28"/>
          <w:szCs w:val="28"/>
        </w:rPr>
        <w:t xml:space="preserve"> связи и доставки, </w:t>
      </w:r>
      <w:proofErr w:type="gramStart"/>
      <w:r w:rsidRPr="00032E48">
        <w:rPr>
          <w:rFonts w:ascii="Times New Roman" w:hAnsi="Times New Roman" w:cs="Times New Roman"/>
          <w:sz w:val="28"/>
          <w:szCs w:val="28"/>
        </w:rPr>
        <w:t>обеспечивающих</w:t>
      </w:r>
      <w:proofErr w:type="gramEnd"/>
      <w:r w:rsidRPr="00032E48">
        <w:rPr>
          <w:rFonts w:ascii="Times New Roman" w:hAnsi="Times New Roman" w:cs="Times New Roman"/>
          <w:sz w:val="28"/>
          <w:szCs w:val="28"/>
        </w:rPr>
        <w:t xml:space="preserve"> фиксирование такого уведомления и получение заказчиком подтверждения о его вручении поставщику</w:t>
      </w:r>
      <w:r w:rsidR="00A544A4">
        <w:rPr>
          <w:rFonts w:ascii="Times New Roman" w:hAnsi="Times New Roman" w:cs="Times New Roman"/>
          <w:sz w:val="28"/>
          <w:szCs w:val="28"/>
        </w:rPr>
        <w:t>.</w:t>
      </w:r>
      <w:r w:rsidR="001175EF">
        <w:rPr>
          <w:rStyle w:val="ac"/>
          <w:rFonts w:ascii="Times New Roman" w:hAnsi="Times New Roman" w:cs="Times New Roman"/>
          <w:sz w:val="28"/>
          <w:szCs w:val="28"/>
        </w:rPr>
        <w:footnoteReference w:id="22"/>
      </w:r>
      <w:r w:rsidRPr="00032E48">
        <w:rPr>
          <w:rFonts w:ascii="Times New Roman" w:hAnsi="Times New Roman" w:cs="Times New Roman"/>
          <w:sz w:val="28"/>
          <w:szCs w:val="28"/>
        </w:rPr>
        <w:t xml:space="preserve">Выполнение заказчиком требований настоящей части считается надлежащим уведомлением поставщика об одностороннем отказе от исполнения контракта. </w:t>
      </w:r>
    </w:p>
    <w:p w:rsidR="00561E8A" w:rsidRDefault="00032E48" w:rsidP="000E7AF9">
      <w:pPr>
        <w:spacing w:after="0" w:line="360" w:lineRule="auto"/>
        <w:ind w:firstLine="709"/>
        <w:jc w:val="both"/>
        <w:rPr>
          <w:rFonts w:ascii="Times New Roman" w:hAnsi="Times New Roman" w:cs="Times New Roman"/>
          <w:sz w:val="28"/>
          <w:szCs w:val="28"/>
        </w:rPr>
      </w:pPr>
      <w:r w:rsidRPr="00032E48">
        <w:rPr>
          <w:rFonts w:ascii="Times New Roman" w:hAnsi="Times New Roman" w:cs="Times New Roman"/>
          <w:sz w:val="28"/>
          <w:szCs w:val="28"/>
        </w:rPr>
        <w:t xml:space="preserve">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w:t>
      </w:r>
      <w:r w:rsidRPr="00032E48">
        <w:rPr>
          <w:rFonts w:ascii="Times New Roman" w:hAnsi="Times New Roman" w:cs="Times New Roman"/>
          <w:sz w:val="28"/>
          <w:szCs w:val="28"/>
        </w:rPr>
        <w:lastRenderedPageBreak/>
        <w:t>уведомления признается д</w:t>
      </w:r>
      <w:r w:rsidR="000E7AF9">
        <w:rPr>
          <w:rFonts w:ascii="Times New Roman" w:hAnsi="Times New Roman" w:cs="Times New Roman"/>
          <w:sz w:val="28"/>
          <w:szCs w:val="28"/>
        </w:rPr>
        <w:t xml:space="preserve">ата по истечении тридцати дней </w:t>
      </w:r>
      <w:r w:rsidRPr="00032E48">
        <w:rPr>
          <w:rFonts w:ascii="Times New Roman" w:hAnsi="Times New Roman" w:cs="Times New Roman"/>
          <w:sz w:val="28"/>
          <w:szCs w:val="28"/>
        </w:rPr>
        <w:t xml:space="preserve">с даты размещения решения заказчика об одностороннем отказе от исполнения контракта в единой информационной </w:t>
      </w:r>
      <w:proofErr w:type="spellStart"/>
      <w:r w:rsidRPr="00032E48">
        <w:rPr>
          <w:rFonts w:ascii="Times New Roman" w:hAnsi="Times New Roman" w:cs="Times New Roman"/>
          <w:sz w:val="28"/>
          <w:szCs w:val="28"/>
        </w:rPr>
        <w:t>системе</w:t>
      </w:r>
      <w:proofErr w:type="gramStart"/>
      <w:r w:rsidR="001E6062">
        <w:rPr>
          <w:rFonts w:ascii="Times New Roman" w:hAnsi="Times New Roman" w:cs="Times New Roman"/>
          <w:sz w:val="28"/>
          <w:szCs w:val="28"/>
        </w:rPr>
        <w:t>.</w:t>
      </w:r>
      <w:r w:rsidRPr="00032E48">
        <w:rPr>
          <w:rFonts w:ascii="Times New Roman" w:hAnsi="Times New Roman" w:cs="Times New Roman"/>
          <w:sz w:val="28"/>
          <w:szCs w:val="28"/>
        </w:rPr>
        <w:t>З</w:t>
      </w:r>
      <w:proofErr w:type="gramEnd"/>
      <w:r w:rsidRPr="00032E48">
        <w:rPr>
          <w:rFonts w:ascii="Times New Roman" w:hAnsi="Times New Roman" w:cs="Times New Roman"/>
          <w:sz w:val="28"/>
          <w:szCs w:val="28"/>
        </w:rPr>
        <w:t>аказчик</w:t>
      </w:r>
      <w:proofErr w:type="spellEnd"/>
      <w:r w:rsidRPr="00032E48">
        <w:rPr>
          <w:rFonts w:ascii="Times New Roman" w:hAnsi="Times New Roman" w:cs="Times New Roman"/>
          <w:sz w:val="28"/>
          <w:szCs w:val="28"/>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w:t>
      </w:r>
      <w:proofErr w:type="gramStart"/>
      <w:r w:rsidRPr="00032E48">
        <w:rPr>
          <w:rFonts w:ascii="Times New Roman" w:hAnsi="Times New Roman" w:cs="Times New Roman"/>
          <w:sz w:val="28"/>
          <w:szCs w:val="28"/>
        </w:rPr>
        <w:t>отказе</w:t>
      </w:r>
      <w:proofErr w:type="gramEnd"/>
      <w:r w:rsidRPr="00032E48">
        <w:rPr>
          <w:rFonts w:ascii="Times New Roman" w:hAnsi="Times New Roman" w:cs="Times New Roman"/>
          <w:sz w:val="28"/>
          <w:szCs w:val="28"/>
        </w:rPr>
        <w:t xml:space="preserve">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61E8A" w:rsidRDefault="00032E48" w:rsidP="000E7AF9">
      <w:pPr>
        <w:spacing w:after="0" w:line="360" w:lineRule="auto"/>
        <w:ind w:firstLine="709"/>
        <w:jc w:val="both"/>
        <w:rPr>
          <w:rFonts w:ascii="Times New Roman" w:hAnsi="Times New Roman" w:cs="Times New Roman"/>
          <w:sz w:val="28"/>
          <w:szCs w:val="28"/>
        </w:rPr>
      </w:pPr>
      <w:r w:rsidRPr="00032E48">
        <w:rPr>
          <w:rFonts w:ascii="Times New Roman" w:hAnsi="Times New Roman" w:cs="Times New Roman"/>
          <w:sz w:val="28"/>
          <w:szCs w:val="28"/>
        </w:rPr>
        <w:t xml:space="preserve">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w:t>
      </w:r>
      <w:r w:rsidR="006145F2">
        <w:rPr>
          <w:rFonts w:ascii="Times New Roman" w:hAnsi="Times New Roman" w:cs="Times New Roman"/>
          <w:sz w:val="28"/>
          <w:szCs w:val="28"/>
        </w:rPr>
        <w:t>щика.</w:t>
      </w:r>
      <w:r w:rsidR="001175EF">
        <w:rPr>
          <w:rStyle w:val="ac"/>
          <w:rFonts w:ascii="Times New Roman" w:hAnsi="Times New Roman" w:cs="Times New Roman"/>
          <w:sz w:val="28"/>
          <w:szCs w:val="28"/>
        </w:rPr>
        <w:footnoteReference w:id="23"/>
      </w:r>
    </w:p>
    <w:p w:rsidR="00561E8A" w:rsidRDefault="00032E48" w:rsidP="000E7AF9">
      <w:pPr>
        <w:spacing w:after="0" w:line="360" w:lineRule="auto"/>
        <w:ind w:firstLine="709"/>
        <w:jc w:val="both"/>
        <w:rPr>
          <w:rFonts w:ascii="Times New Roman" w:hAnsi="Times New Roman" w:cs="Times New Roman"/>
          <w:sz w:val="28"/>
          <w:szCs w:val="28"/>
        </w:rPr>
      </w:pPr>
      <w:r w:rsidRPr="00032E48">
        <w:rPr>
          <w:rFonts w:ascii="Times New Roman" w:hAnsi="Times New Roman" w:cs="Times New Roman"/>
          <w:sz w:val="28"/>
          <w:szCs w:val="28"/>
        </w:rPr>
        <w:t xml:space="preserve">Информация о поставщике, с которым контракт </w:t>
      </w:r>
      <w:r w:rsidR="006145F2" w:rsidRPr="00032E48">
        <w:rPr>
          <w:rFonts w:ascii="Times New Roman" w:hAnsi="Times New Roman" w:cs="Times New Roman"/>
          <w:sz w:val="28"/>
          <w:szCs w:val="28"/>
        </w:rPr>
        <w:t>был,</w:t>
      </w:r>
      <w:r w:rsidRPr="00032E48">
        <w:rPr>
          <w:rFonts w:ascii="Times New Roman" w:hAnsi="Times New Roman" w:cs="Times New Roman"/>
          <w:sz w:val="28"/>
          <w:szCs w:val="28"/>
        </w:rPr>
        <w:t xml:space="preserve"> расторгнут в связи с односторонним отказом заказчика от исполнения контракта, включается в установленном настоящим Федеральным законом порядке в реестр недобросовестных поставщиков</w:t>
      </w:r>
      <w:r w:rsidR="001E6062" w:rsidRPr="00032E48">
        <w:rPr>
          <w:rFonts w:ascii="Times New Roman" w:hAnsi="Times New Roman" w:cs="Times New Roman"/>
          <w:sz w:val="28"/>
          <w:szCs w:val="28"/>
        </w:rPr>
        <w:t xml:space="preserve">. </w:t>
      </w:r>
    </w:p>
    <w:p w:rsidR="00032E48" w:rsidRPr="00032E48" w:rsidRDefault="00032E48" w:rsidP="000E7AF9">
      <w:pPr>
        <w:spacing w:after="0" w:line="360" w:lineRule="auto"/>
        <w:ind w:firstLine="709"/>
        <w:jc w:val="both"/>
        <w:rPr>
          <w:rFonts w:ascii="Times New Roman" w:hAnsi="Times New Roman" w:cs="Times New Roman"/>
          <w:sz w:val="28"/>
          <w:szCs w:val="28"/>
        </w:rPr>
      </w:pPr>
      <w:r w:rsidRPr="00032E48">
        <w:rPr>
          <w:rFonts w:ascii="Times New Roman" w:hAnsi="Times New Roman" w:cs="Times New Roman"/>
          <w:sz w:val="28"/>
          <w:szCs w:val="28"/>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о контрактной системе. </w:t>
      </w:r>
      <w:proofErr w:type="gramStart"/>
      <w:r w:rsidRPr="00032E48">
        <w:rPr>
          <w:rFonts w:ascii="Times New Roman" w:hAnsi="Times New Roman" w:cs="Times New Roman"/>
          <w:sz w:val="28"/>
          <w:szCs w:val="28"/>
        </w:rPr>
        <w:t xml:space="preserve">Если до </w:t>
      </w:r>
      <w:r w:rsidRPr="00032E48">
        <w:rPr>
          <w:rFonts w:ascii="Times New Roman" w:hAnsi="Times New Roman" w:cs="Times New Roman"/>
          <w:sz w:val="28"/>
          <w:szCs w:val="28"/>
        </w:rPr>
        <w:lastRenderedPageBreak/>
        <w:t>расторжения контракта поставщик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001175EF">
        <w:rPr>
          <w:rStyle w:val="ac"/>
          <w:rFonts w:ascii="Times New Roman" w:hAnsi="Times New Roman" w:cs="Times New Roman"/>
          <w:sz w:val="28"/>
          <w:szCs w:val="28"/>
        </w:rPr>
        <w:footnoteReference w:id="24"/>
      </w:r>
      <w:r w:rsidRPr="00032E48">
        <w:rPr>
          <w:rFonts w:ascii="Times New Roman" w:hAnsi="Times New Roman" w:cs="Times New Roman"/>
          <w:sz w:val="28"/>
          <w:szCs w:val="28"/>
        </w:rPr>
        <w:t xml:space="preserve"> При этом цена контракта должна быть уменьшена пропорционально количеству поставленного товара, объему выполненно</w:t>
      </w:r>
      <w:r w:rsidR="000E7AF9">
        <w:rPr>
          <w:rFonts w:ascii="Times New Roman" w:hAnsi="Times New Roman" w:cs="Times New Roman"/>
          <w:sz w:val="28"/>
          <w:szCs w:val="28"/>
        </w:rPr>
        <w:t xml:space="preserve">й работы или оказанной услуги. </w:t>
      </w:r>
    </w:p>
    <w:p w:rsidR="00561E8A" w:rsidRDefault="00032E48" w:rsidP="00032E48">
      <w:pPr>
        <w:spacing w:after="0" w:line="360" w:lineRule="auto"/>
        <w:ind w:firstLine="709"/>
        <w:jc w:val="both"/>
        <w:rPr>
          <w:rFonts w:ascii="Times New Roman" w:hAnsi="Times New Roman" w:cs="Times New Roman"/>
          <w:sz w:val="28"/>
          <w:szCs w:val="28"/>
        </w:rPr>
      </w:pPr>
      <w:r w:rsidRPr="00032E48">
        <w:rPr>
          <w:rFonts w:ascii="Times New Roman" w:hAnsi="Times New Roman" w:cs="Times New Roman"/>
          <w:sz w:val="28"/>
          <w:szCs w:val="28"/>
        </w:rPr>
        <w:t xml:space="preserve">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t>
      </w:r>
    </w:p>
    <w:p w:rsidR="00561E8A" w:rsidRDefault="00032E48" w:rsidP="00032E48">
      <w:pPr>
        <w:spacing w:after="0" w:line="360" w:lineRule="auto"/>
        <w:ind w:firstLine="709"/>
        <w:jc w:val="both"/>
        <w:rPr>
          <w:rFonts w:ascii="Times New Roman" w:hAnsi="Times New Roman" w:cs="Times New Roman"/>
          <w:sz w:val="28"/>
          <w:szCs w:val="28"/>
        </w:rPr>
      </w:pPr>
      <w:proofErr w:type="gramStart"/>
      <w:r w:rsidRPr="00032E48">
        <w:rPr>
          <w:rFonts w:ascii="Times New Roman" w:hAnsi="Times New Roman" w:cs="Times New Roman"/>
          <w:sz w:val="28"/>
          <w:szCs w:val="28"/>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032E48">
        <w:rPr>
          <w:rFonts w:ascii="Times New Roman" w:hAnsi="Times New Roman" w:cs="Times New Roman"/>
          <w:sz w:val="28"/>
          <w:szCs w:val="28"/>
        </w:rPr>
        <w:t xml:space="preserve">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w:t>
      </w:r>
      <w:r w:rsidR="00A015D3">
        <w:rPr>
          <w:rFonts w:ascii="Times New Roman" w:hAnsi="Times New Roman" w:cs="Times New Roman"/>
          <w:sz w:val="28"/>
          <w:szCs w:val="28"/>
        </w:rPr>
        <w:t>исполнения контракта.</w:t>
      </w:r>
      <w:r w:rsidR="001175EF">
        <w:rPr>
          <w:rStyle w:val="ac"/>
          <w:rFonts w:ascii="Times New Roman" w:hAnsi="Times New Roman" w:cs="Times New Roman"/>
          <w:sz w:val="28"/>
          <w:szCs w:val="28"/>
        </w:rPr>
        <w:footnoteReference w:id="25"/>
      </w:r>
    </w:p>
    <w:p w:rsidR="00561E8A" w:rsidRDefault="00032E48" w:rsidP="00032E48">
      <w:pPr>
        <w:spacing w:after="0" w:line="360" w:lineRule="auto"/>
        <w:ind w:firstLine="709"/>
        <w:jc w:val="both"/>
        <w:rPr>
          <w:rFonts w:ascii="Times New Roman" w:hAnsi="Times New Roman" w:cs="Times New Roman"/>
          <w:sz w:val="28"/>
          <w:szCs w:val="28"/>
        </w:rPr>
      </w:pPr>
      <w:r w:rsidRPr="00032E48">
        <w:rPr>
          <w:rFonts w:ascii="Times New Roman" w:hAnsi="Times New Roman" w:cs="Times New Roman"/>
          <w:sz w:val="28"/>
          <w:szCs w:val="28"/>
        </w:rPr>
        <w:t xml:space="preserve">Датой такого надлежащего уведомления признается дата получения поставщиком подтверждения о вручении заказчику указанного уведомления. Решение поставщика об одностороннем отказе от исполнения контракта </w:t>
      </w:r>
      <w:r w:rsidRPr="00032E48">
        <w:rPr>
          <w:rFonts w:ascii="Times New Roman" w:hAnsi="Times New Roman" w:cs="Times New Roman"/>
          <w:sz w:val="28"/>
          <w:szCs w:val="28"/>
        </w:rPr>
        <w:lastRenderedPageBreak/>
        <w:t xml:space="preserve">вступает в </w:t>
      </w:r>
      <w:r w:rsidR="002A0F69" w:rsidRPr="00032E48">
        <w:rPr>
          <w:rFonts w:ascii="Times New Roman" w:hAnsi="Times New Roman" w:cs="Times New Roman"/>
          <w:sz w:val="28"/>
          <w:szCs w:val="28"/>
        </w:rPr>
        <w:t>силу,</w:t>
      </w:r>
      <w:r w:rsidRPr="00032E48">
        <w:rPr>
          <w:rFonts w:ascii="Times New Roman" w:hAnsi="Times New Roman" w:cs="Times New Roman"/>
          <w:sz w:val="28"/>
          <w:szCs w:val="28"/>
        </w:rPr>
        <w:t xml:space="preserve"> и контракт считается расторгнутым через десять дней </w:t>
      </w:r>
      <w:proofErr w:type="gramStart"/>
      <w:r w:rsidRPr="00032E48">
        <w:rPr>
          <w:rFonts w:ascii="Times New Roman" w:hAnsi="Times New Roman" w:cs="Times New Roman"/>
          <w:sz w:val="28"/>
          <w:szCs w:val="28"/>
        </w:rPr>
        <w:t>с даты</w:t>
      </w:r>
      <w:proofErr w:type="gramEnd"/>
      <w:r w:rsidRPr="00032E48">
        <w:rPr>
          <w:rFonts w:ascii="Times New Roman" w:hAnsi="Times New Roman" w:cs="Times New Roman"/>
          <w:sz w:val="28"/>
          <w:szCs w:val="28"/>
        </w:rPr>
        <w:t xml:space="preserve"> надлежащего уведомления поставщиком заказчика об одностороннем отказе от исполнения контракта. Поставщик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032E48">
        <w:rPr>
          <w:rFonts w:ascii="Times New Roman" w:hAnsi="Times New Roman" w:cs="Times New Roman"/>
          <w:sz w:val="28"/>
          <w:szCs w:val="28"/>
        </w:rPr>
        <w:t>с даты</w:t>
      </w:r>
      <w:proofErr w:type="gramEnd"/>
      <w:r w:rsidRPr="00032E48">
        <w:rPr>
          <w:rFonts w:ascii="Times New Roman" w:hAnsi="Times New Roman" w:cs="Times New Roman"/>
          <w:sz w:val="28"/>
          <w:szCs w:val="28"/>
        </w:rPr>
        <w:t xml:space="preserve"> надлежащего уведомления заказчика о принятом </w:t>
      </w:r>
      <w:r w:rsidR="002A0F69" w:rsidRPr="00032E48">
        <w:rPr>
          <w:rFonts w:ascii="Times New Roman" w:hAnsi="Times New Roman" w:cs="Times New Roman"/>
          <w:sz w:val="28"/>
          <w:szCs w:val="28"/>
        </w:rPr>
        <w:t>решении,</w:t>
      </w:r>
      <w:r w:rsidRPr="00032E48">
        <w:rPr>
          <w:rFonts w:ascii="Times New Roman" w:hAnsi="Times New Roman" w:cs="Times New Roman"/>
          <w:sz w:val="28"/>
          <w:szCs w:val="28"/>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 </w:t>
      </w:r>
    </w:p>
    <w:p w:rsidR="00032E48" w:rsidRPr="004006EE" w:rsidRDefault="00032E48" w:rsidP="00032E48">
      <w:pPr>
        <w:spacing w:after="0" w:line="360" w:lineRule="auto"/>
        <w:ind w:firstLine="709"/>
        <w:jc w:val="both"/>
        <w:rPr>
          <w:rFonts w:ascii="Times New Roman" w:hAnsi="Times New Roman" w:cs="Times New Roman"/>
          <w:sz w:val="28"/>
          <w:szCs w:val="28"/>
        </w:rPr>
      </w:pPr>
      <w:r w:rsidRPr="00032E48">
        <w:rPr>
          <w:rFonts w:ascii="Times New Roman" w:hAnsi="Times New Roman" w:cs="Times New Roman"/>
          <w:sz w:val="28"/>
          <w:szCs w:val="28"/>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В случае расторжения контракта в связи с односторонним отказом поставщика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н</w:t>
      </w:r>
      <w:r>
        <w:rPr>
          <w:rFonts w:ascii="Times New Roman" w:hAnsi="Times New Roman" w:cs="Times New Roman"/>
          <w:sz w:val="28"/>
          <w:szCs w:val="28"/>
        </w:rPr>
        <w:t xml:space="preserve">астоящего Федерального закона. </w:t>
      </w:r>
      <w:r w:rsidRPr="00032E48">
        <w:rPr>
          <w:rFonts w:ascii="Times New Roman" w:hAnsi="Times New Roman" w:cs="Times New Roman"/>
          <w:sz w:val="28"/>
          <w:szCs w:val="28"/>
        </w:rPr>
        <w:t>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w:t>
      </w:r>
      <w:r w:rsidR="00B06AAF">
        <w:rPr>
          <w:rFonts w:ascii="Times New Roman" w:hAnsi="Times New Roman" w:cs="Times New Roman"/>
          <w:sz w:val="28"/>
          <w:szCs w:val="28"/>
        </w:rPr>
        <w:t>аконом от 29 декабря 2012 года №</w:t>
      </w:r>
      <w:r w:rsidRPr="00032E48">
        <w:rPr>
          <w:rFonts w:ascii="Times New Roman" w:hAnsi="Times New Roman" w:cs="Times New Roman"/>
          <w:sz w:val="28"/>
          <w:szCs w:val="28"/>
        </w:rPr>
        <w:t xml:space="preserve"> 275-ФЗ "О государственном оборонном заказе". Информация об изменении контрак</w:t>
      </w:r>
      <w:r w:rsidR="00B06AAF">
        <w:rPr>
          <w:rFonts w:ascii="Times New Roman" w:hAnsi="Times New Roman" w:cs="Times New Roman"/>
          <w:sz w:val="28"/>
          <w:szCs w:val="28"/>
        </w:rPr>
        <w:t>та или о расторжении контракта,</w:t>
      </w:r>
      <w:r w:rsidR="001175EF">
        <w:rPr>
          <w:rStyle w:val="ac"/>
          <w:rFonts w:ascii="Times New Roman" w:hAnsi="Times New Roman" w:cs="Times New Roman"/>
          <w:sz w:val="28"/>
          <w:szCs w:val="28"/>
        </w:rPr>
        <w:footnoteReference w:id="26"/>
      </w:r>
      <w:r w:rsidRPr="00032E48">
        <w:rPr>
          <w:rFonts w:ascii="Times New Roman" w:hAnsi="Times New Roman" w:cs="Times New Roman"/>
          <w:sz w:val="28"/>
          <w:szCs w:val="28"/>
        </w:rPr>
        <w:t>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p w:rsidR="00052909" w:rsidRDefault="00052909" w:rsidP="001E6062">
      <w:pPr>
        <w:spacing w:after="0" w:line="360" w:lineRule="auto"/>
        <w:rPr>
          <w:rFonts w:ascii="Times New Roman" w:hAnsi="Times New Roman" w:cs="Times New Roman"/>
          <w:sz w:val="28"/>
          <w:szCs w:val="28"/>
        </w:rPr>
      </w:pPr>
    </w:p>
    <w:p w:rsidR="001E6062" w:rsidRDefault="001E6062" w:rsidP="001E6062">
      <w:pPr>
        <w:spacing w:after="0" w:line="360" w:lineRule="auto"/>
        <w:rPr>
          <w:rFonts w:ascii="Times New Roman" w:hAnsi="Times New Roman" w:cs="Times New Roman"/>
          <w:b/>
          <w:sz w:val="28"/>
          <w:szCs w:val="28"/>
        </w:rPr>
      </w:pPr>
    </w:p>
    <w:p w:rsidR="0069756F" w:rsidRPr="004B63CD" w:rsidRDefault="0069756F" w:rsidP="0069756F">
      <w:pPr>
        <w:spacing w:after="0" w:line="360" w:lineRule="auto"/>
        <w:ind w:firstLine="709"/>
        <w:jc w:val="center"/>
        <w:rPr>
          <w:rFonts w:ascii="Times New Roman" w:hAnsi="Times New Roman" w:cs="Times New Roman"/>
          <w:b/>
          <w:sz w:val="28"/>
          <w:szCs w:val="28"/>
        </w:rPr>
      </w:pPr>
      <w:r w:rsidRPr="004B63CD">
        <w:rPr>
          <w:rFonts w:ascii="Times New Roman" w:hAnsi="Times New Roman" w:cs="Times New Roman"/>
          <w:b/>
          <w:sz w:val="28"/>
          <w:szCs w:val="28"/>
        </w:rPr>
        <w:lastRenderedPageBreak/>
        <w:t>ЗАКЛЮЧЕНИЕ</w:t>
      </w:r>
    </w:p>
    <w:p w:rsidR="0069756F" w:rsidRPr="0069756F" w:rsidRDefault="0069756F" w:rsidP="0069756F">
      <w:pPr>
        <w:spacing w:after="0" w:line="360" w:lineRule="auto"/>
        <w:ind w:firstLine="709"/>
        <w:jc w:val="center"/>
        <w:rPr>
          <w:rFonts w:ascii="Times New Roman" w:hAnsi="Times New Roman" w:cs="Times New Roman"/>
          <w:sz w:val="28"/>
          <w:szCs w:val="28"/>
        </w:rPr>
      </w:pPr>
    </w:p>
    <w:p w:rsidR="004B63CD" w:rsidRDefault="0069756F" w:rsidP="004B63C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Проведенное </w:t>
      </w:r>
      <w:r w:rsidRPr="0069756F">
        <w:rPr>
          <w:rFonts w:ascii="Times New Roman" w:hAnsi="Times New Roman" w:cs="Times New Roman"/>
          <w:sz w:val="28"/>
          <w:szCs w:val="28"/>
        </w:rPr>
        <w:t xml:space="preserve">исследование правоотношений, возникающих из государственного контракта </w:t>
      </w:r>
      <w:r>
        <w:rPr>
          <w:rFonts w:ascii="Times New Roman" w:hAnsi="Times New Roman" w:cs="Times New Roman"/>
          <w:sz w:val="28"/>
          <w:szCs w:val="28"/>
        </w:rPr>
        <w:t>на поставку товаров в учреждениях УИС России</w:t>
      </w:r>
      <w:r w:rsidRPr="0069756F">
        <w:rPr>
          <w:rFonts w:ascii="Times New Roman" w:hAnsi="Times New Roman" w:cs="Times New Roman"/>
          <w:sz w:val="28"/>
          <w:szCs w:val="28"/>
        </w:rPr>
        <w:t>, позволяет сделать ряд выводов и предложений. Нами были выявлены различные факты, которые подтверждают уникальность правоотношений, возникающих из контракта на поставку товаров для госуда</w:t>
      </w:r>
      <w:r>
        <w:rPr>
          <w:rFonts w:ascii="Times New Roman" w:hAnsi="Times New Roman" w:cs="Times New Roman"/>
          <w:sz w:val="28"/>
          <w:szCs w:val="28"/>
        </w:rPr>
        <w:t xml:space="preserve">рственных нужд в целом и учреждениях УИС России </w:t>
      </w:r>
      <w:r w:rsidRPr="0069756F">
        <w:rPr>
          <w:rFonts w:ascii="Times New Roman" w:hAnsi="Times New Roman" w:cs="Times New Roman"/>
          <w:sz w:val="28"/>
          <w:szCs w:val="28"/>
        </w:rPr>
        <w:t>в частности, и выделяют их из договорного права. Прежде всего, это правовая природа данных правоотношений, не позволяющая однозначно отнести их к отрасли гражданского, административного или хозяйственно-правового регулирования. Это обязательство, являясь исключением из общих положений о договоре поставки, обладает смешанной правовой природой, поскольку здесь наблюдается органичное сочетание частных и публично</w:t>
      </w:r>
      <w:r>
        <w:rPr>
          <w:rFonts w:ascii="Times New Roman" w:hAnsi="Times New Roman" w:cs="Times New Roman"/>
          <w:sz w:val="28"/>
          <w:szCs w:val="28"/>
        </w:rPr>
        <w:t>-</w:t>
      </w:r>
      <w:r w:rsidRPr="0069756F">
        <w:rPr>
          <w:rFonts w:ascii="Times New Roman" w:hAnsi="Times New Roman" w:cs="Times New Roman"/>
          <w:sz w:val="28"/>
          <w:szCs w:val="28"/>
        </w:rPr>
        <w:t>правовых признаков, и в то же время как гражданско-правовой договор имеет черты административно-распорядительных отношений. В связи с этим нормативно-правовая база регулирования формируется многими источниками, начиная с кодифицированных нормативных актов, федерального законодательства, постановлений Правительства РФ и заканчивая ведомственными приказами, распоряжениями, актами правоприменительных органов. Тем не менее, основу составляет Закон о контрактной системе в сфере закупок, в соответствии с которым сформирована новая федеральная контрактная система</w:t>
      </w:r>
      <w:r w:rsidR="002439CD">
        <w:rPr>
          <w:rFonts w:ascii="Times New Roman" w:hAnsi="Times New Roman" w:cs="Times New Roman"/>
          <w:sz w:val="28"/>
          <w:szCs w:val="28"/>
        </w:rPr>
        <w:t>.</w:t>
      </w:r>
      <w:r w:rsidRPr="0069756F">
        <w:rPr>
          <w:rFonts w:ascii="Times New Roman" w:hAnsi="Times New Roman" w:cs="Times New Roman"/>
          <w:sz w:val="28"/>
          <w:szCs w:val="28"/>
        </w:rPr>
        <w:t xml:space="preserve"> Характерными чертами стали </w:t>
      </w:r>
      <w:proofErr w:type="spellStart"/>
      <w:r w:rsidRPr="0069756F">
        <w:rPr>
          <w:rFonts w:ascii="Times New Roman" w:hAnsi="Times New Roman" w:cs="Times New Roman"/>
          <w:sz w:val="28"/>
          <w:szCs w:val="28"/>
        </w:rPr>
        <w:t>зауре</w:t>
      </w:r>
      <w:r>
        <w:rPr>
          <w:rFonts w:ascii="Times New Roman" w:hAnsi="Times New Roman" w:cs="Times New Roman"/>
          <w:sz w:val="28"/>
          <w:szCs w:val="28"/>
        </w:rPr>
        <w:t>гулированность</w:t>
      </w:r>
      <w:proofErr w:type="spellEnd"/>
      <w:r>
        <w:rPr>
          <w:rFonts w:ascii="Times New Roman" w:hAnsi="Times New Roman" w:cs="Times New Roman"/>
          <w:sz w:val="28"/>
          <w:szCs w:val="28"/>
        </w:rPr>
        <w:t xml:space="preserve"> правоотношений, </w:t>
      </w:r>
      <w:r w:rsidRPr="0069756F">
        <w:rPr>
          <w:rFonts w:ascii="Times New Roman" w:hAnsi="Times New Roman" w:cs="Times New Roman"/>
          <w:sz w:val="28"/>
          <w:szCs w:val="28"/>
        </w:rPr>
        <w:t xml:space="preserve">сложные правовые конструкции, не всегда оправдывающие свое назначение, абсолютное преобладание императивного метода регулирования. Данные меры введены в целях реализации основных принципов федеральной контрактной системы, и прежде всего, для достижения высокого уровня добросовестной конкуренции среди потенциальных поставщиков, обеспечения интересов государственного заказчика, поскольку система торгов призвана выявить объективно лучшее </w:t>
      </w:r>
      <w:r w:rsidRPr="0069756F">
        <w:rPr>
          <w:rFonts w:ascii="Times New Roman" w:hAnsi="Times New Roman" w:cs="Times New Roman"/>
          <w:sz w:val="28"/>
          <w:szCs w:val="28"/>
        </w:rPr>
        <w:lastRenderedPageBreak/>
        <w:t xml:space="preserve">предложение. Вместе с тем сужается гражданская правосубъектность государственного заказчика, выражающаяся в свободе выбора контрагента по договору и даже ограничивающая возможность определения способа закупки. Однако ограничение </w:t>
      </w:r>
      <w:proofErr w:type="spellStart"/>
      <w:r>
        <w:rPr>
          <w:rFonts w:ascii="Times New Roman" w:hAnsi="Times New Roman" w:cs="Times New Roman"/>
          <w:sz w:val="28"/>
          <w:szCs w:val="28"/>
        </w:rPr>
        <w:t>правосубъектности</w:t>
      </w:r>
      <w:proofErr w:type="spellEnd"/>
      <w:r w:rsidRPr="0069756F">
        <w:rPr>
          <w:rFonts w:ascii="Times New Roman" w:hAnsi="Times New Roman" w:cs="Times New Roman"/>
          <w:sz w:val="28"/>
          <w:szCs w:val="28"/>
        </w:rPr>
        <w:t xml:space="preserve"> государственного заказчика – это необходимая мера, на которую идет законодатель, для защиты его интересов как «изнутри» – от </w:t>
      </w:r>
      <w:proofErr w:type="spellStart"/>
      <w:r w:rsidRPr="0069756F">
        <w:rPr>
          <w:rFonts w:ascii="Times New Roman" w:hAnsi="Times New Roman" w:cs="Times New Roman"/>
          <w:sz w:val="28"/>
          <w:szCs w:val="28"/>
        </w:rPr>
        <w:t>коррупциогенных</w:t>
      </w:r>
      <w:proofErr w:type="spellEnd"/>
      <w:r w:rsidRPr="0069756F">
        <w:rPr>
          <w:rFonts w:ascii="Times New Roman" w:hAnsi="Times New Roman" w:cs="Times New Roman"/>
          <w:sz w:val="28"/>
          <w:szCs w:val="28"/>
        </w:rPr>
        <w:t xml:space="preserve"> факторов, так и «снаружи» – от недобросовестных поставщиков</w:t>
      </w:r>
      <w:r w:rsidR="006145F2">
        <w:rPr>
          <w:rFonts w:ascii="Times New Roman" w:hAnsi="Times New Roman" w:cs="Times New Roman"/>
          <w:sz w:val="28"/>
          <w:szCs w:val="28"/>
        </w:rPr>
        <w:t>, завышения цен на товары</w:t>
      </w:r>
      <w:r w:rsidRPr="0069756F">
        <w:rPr>
          <w:rFonts w:ascii="Times New Roman" w:hAnsi="Times New Roman" w:cs="Times New Roman"/>
          <w:sz w:val="28"/>
          <w:szCs w:val="28"/>
        </w:rPr>
        <w:t xml:space="preserve">. </w:t>
      </w:r>
    </w:p>
    <w:p w:rsidR="0069756F" w:rsidRDefault="0069756F" w:rsidP="004B63CD">
      <w:pPr>
        <w:spacing w:after="0" w:line="360" w:lineRule="auto"/>
        <w:ind w:firstLine="709"/>
        <w:jc w:val="both"/>
        <w:rPr>
          <w:rFonts w:ascii="Times New Roman" w:hAnsi="Times New Roman" w:cs="Times New Roman"/>
          <w:sz w:val="28"/>
          <w:szCs w:val="28"/>
        </w:rPr>
      </w:pPr>
      <w:r w:rsidRPr="0069756F">
        <w:rPr>
          <w:rFonts w:ascii="Times New Roman" w:hAnsi="Times New Roman" w:cs="Times New Roman"/>
          <w:sz w:val="28"/>
          <w:szCs w:val="28"/>
        </w:rPr>
        <w:t xml:space="preserve">В связи с возникающими противоречиями, пробелами и трудностями </w:t>
      </w:r>
      <w:proofErr w:type="gramStart"/>
      <w:r w:rsidRPr="0069756F">
        <w:rPr>
          <w:rFonts w:ascii="Times New Roman" w:hAnsi="Times New Roman" w:cs="Times New Roman"/>
          <w:sz w:val="28"/>
          <w:szCs w:val="28"/>
        </w:rPr>
        <w:t>в право</w:t>
      </w:r>
      <w:proofErr w:type="gramEnd"/>
      <w:r w:rsidRPr="0069756F">
        <w:rPr>
          <w:rFonts w:ascii="Times New Roman" w:hAnsi="Times New Roman" w:cs="Times New Roman"/>
          <w:sz w:val="28"/>
          <w:szCs w:val="28"/>
        </w:rPr>
        <w:t xml:space="preserve"> применении в научных и практических целях нами сформированы следующие предложения по внесению изменений в законодательство:</w:t>
      </w:r>
    </w:p>
    <w:p w:rsidR="0069756F" w:rsidRPr="004B63CD" w:rsidRDefault="0069756F" w:rsidP="00BD32C5">
      <w:pPr>
        <w:pStyle w:val="a3"/>
        <w:numPr>
          <w:ilvl w:val="0"/>
          <w:numId w:val="28"/>
        </w:numPr>
        <w:spacing w:after="0" w:line="360" w:lineRule="auto"/>
        <w:ind w:left="0" w:firstLine="709"/>
        <w:jc w:val="both"/>
        <w:rPr>
          <w:rFonts w:ascii="Times New Roman" w:hAnsi="Times New Roman" w:cs="Times New Roman"/>
          <w:sz w:val="28"/>
          <w:szCs w:val="28"/>
        </w:rPr>
      </w:pPr>
      <w:r w:rsidRPr="004B63CD">
        <w:rPr>
          <w:rFonts w:ascii="Times New Roman" w:hAnsi="Times New Roman" w:cs="Times New Roman"/>
          <w:sz w:val="28"/>
          <w:szCs w:val="28"/>
        </w:rPr>
        <w:t xml:space="preserve">Необходимо ввести легальную дефиницию заключения контракта с единственным поставщиком, дополнив п. 1 ст. 93 Закона о контрактной системе в сфере закупок следующим предложением: </w:t>
      </w:r>
      <w:proofErr w:type="gramStart"/>
      <w:r w:rsidRPr="004B63CD">
        <w:rPr>
          <w:rFonts w:ascii="Times New Roman" w:hAnsi="Times New Roman" w:cs="Times New Roman"/>
          <w:sz w:val="28"/>
          <w:szCs w:val="28"/>
        </w:rPr>
        <w:t>«Закупка у единственного пост</w:t>
      </w:r>
      <w:r w:rsidR="002439CD" w:rsidRPr="004B63CD">
        <w:rPr>
          <w:rFonts w:ascii="Times New Roman" w:hAnsi="Times New Roman" w:cs="Times New Roman"/>
          <w:sz w:val="28"/>
          <w:szCs w:val="28"/>
        </w:rPr>
        <w:t>авщик</w:t>
      </w:r>
      <w:r w:rsidRPr="004B63CD">
        <w:rPr>
          <w:rFonts w:ascii="Times New Roman" w:hAnsi="Times New Roman" w:cs="Times New Roman"/>
          <w:sz w:val="28"/>
          <w:szCs w:val="28"/>
        </w:rPr>
        <w:t xml:space="preserve"> – это особый вид закупки товаров (работ, услуг), при котором государственный (муниципальный) заказчик в случаях, прямо предусмотренных законом, после проведения мониторинга закупок и анализа рынка в интересующей его сфере заключает контракт с единственным претендентом, наиболее достойным и соответствующим всем необходимым требованиям». </w:t>
      </w:r>
      <w:proofErr w:type="gramEnd"/>
    </w:p>
    <w:p w:rsidR="0069756F" w:rsidRPr="004B63CD" w:rsidRDefault="0069756F" w:rsidP="00BD32C5">
      <w:pPr>
        <w:pStyle w:val="a3"/>
        <w:numPr>
          <w:ilvl w:val="0"/>
          <w:numId w:val="28"/>
        </w:numPr>
        <w:spacing w:after="0" w:line="360" w:lineRule="auto"/>
        <w:ind w:left="0" w:firstLine="709"/>
        <w:jc w:val="both"/>
        <w:rPr>
          <w:rFonts w:ascii="Times New Roman" w:hAnsi="Times New Roman" w:cs="Times New Roman"/>
          <w:sz w:val="28"/>
          <w:szCs w:val="28"/>
        </w:rPr>
      </w:pPr>
      <w:r w:rsidRPr="004B63CD">
        <w:rPr>
          <w:rFonts w:ascii="Times New Roman" w:hAnsi="Times New Roman" w:cs="Times New Roman"/>
          <w:sz w:val="28"/>
          <w:szCs w:val="28"/>
        </w:rPr>
        <w:t xml:space="preserve">В целях предупреждения возникновения </w:t>
      </w:r>
      <w:proofErr w:type="spellStart"/>
      <w:r w:rsidRPr="004B63CD">
        <w:rPr>
          <w:rFonts w:ascii="Times New Roman" w:hAnsi="Times New Roman" w:cs="Times New Roman"/>
          <w:sz w:val="28"/>
          <w:szCs w:val="28"/>
        </w:rPr>
        <w:t>коррупциогенного</w:t>
      </w:r>
      <w:proofErr w:type="spellEnd"/>
      <w:r w:rsidRPr="004B63CD">
        <w:rPr>
          <w:rFonts w:ascii="Times New Roman" w:hAnsi="Times New Roman" w:cs="Times New Roman"/>
          <w:sz w:val="28"/>
          <w:szCs w:val="28"/>
        </w:rPr>
        <w:t xml:space="preserve"> фактора, а также увеличения экономии бюджетных средств нужно дополнить ст. 31 Закона о контрактной системе в сфере закупок следующим пунктом 1.2: «Участники закупки обязаны указать в заявке на участие полную информацию о том, откуда и на основании каких сделок был приобретен поставляемый товар, с приложением заверенных копий подтверждающих документов». </w:t>
      </w:r>
    </w:p>
    <w:p w:rsidR="0069756F" w:rsidRPr="004B63CD" w:rsidRDefault="0069756F" w:rsidP="00BD32C5">
      <w:pPr>
        <w:pStyle w:val="a3"/>
        <w:numPr>
          <w:ilvl w:val="0"/>
          <w:numId w:val="28"/>
        </w:numPr>
        <w:spacing w:after="0" w:line="360" w:lineRule="auto"/>
        <w:ind w:left="0" w:firstLine="709"/>
        <w:jc w:val="both"/>
        <w:rPr>
          <w:rFonts w:ascii="Times New Roman" w:hAnsi="Times New Roman" w:cs="Times New Roman"/>
          <w:sz w:val="28"/>
          <w:szCs w:val="28"/>
        </w:rPr>
      </w:pPr>
      <w:r w:rsidRPr="004B63CD">
        <w:rPr>
          <w:rFonts w:ascii="Times New Roman" w:hAnsi="Times New Roman" w:cs="Times New Roman"/>
          <w:sz w:val="28"/>
          <w:szCs w:val="28"/>
        </w:rPr>
        <w:t xml:space="preserve">Законом о контрактной системе в сфере закупок для каждого способа определения поставщика установлены жесткие сроки каждого юридически значимого действия </w:t>
      </w:r>
      <w:proofErr w:type="spellStart"/>
      <w:r w:rsidRPr="004B63CD">
        <w:rPr>
          <w:rFonts w:ascii="Times New Roman" w:hAnsi="Times New Roman" w:cs="Times New Roman"/>
          <w:sz w:val="28"/>
          <w:szCs w:val="28"/>
        </w:rPr>
        <w:t>госзаказчика</w:t>
      </w:r>
      <w:proofErr w:type="spellEnd"/>
      <w:r w:rsidRPr="004B63CD">
        <w:rPr>
          <w:rFonts w:ascii="Times New Roman" w:hAnsi="Times New Roman" w:cs="Times New Roman"/>
          <w:sz w:val="28"/>
          <w:szCs w:val="28"/>
        </w:rPr>
        <w:t xml:space="preserve">. В некоторых случаях совокупность этапов конкурса или аукциона составляет от 40 до 60 дней. </w:t>
      </w:r>
      <w:r w:rsidRPr="004B63CD">
        <w:rPr>
          <w:rFonts w:ascii="Times New Roman" w:hAnsi="Times New Roman" w:cs="Times New Roman"/>
          <w:sz w:val="28"/>
          <w:szCs w:val="28"/>
        </w:rPr>
        <w:lastRenderedPageBreak/>
        <w:t xml:space="preserve">Наряду с этим ГК РФ, определяя общий порядок заключения государственного контракта, в </w:t>
      </w:r>
      <w:proofErr w:type="spellStart"/>
      <w:r w:rsidRPr="004B63CD">
        <w:rPr>
          <w:rFonts w:ascii="Times New Roman" w:hAnsi="Times New Roman" w:cs="Times New Roman"/>
          <w:sz w:val="28"/>
          <w:szCs w:val="28"/>
        </w:rPr>
        <w:t>пп</w:t>
      </w:r>
      <w:proofErr w:type="spellEnd"/>
      <w:r w:rsidRPr="004B63CD">
        <w:rPr>
          <w:rFonts w:ascii="Times New Roman" w:hAnsi="Times New Roman" w:cs="Times New Roman"/>
          <w:sz w:val="28"/>
          <w:szCs w:val="28"/>
        </w:rPr>
        <w:t xml:space="preserve">. 2 и 4 ст. 528 устанавливает 30 дней для заключения контракта и 20 дней – если контракт заключается по результатам торгов. Трудности на практике, обусловленные данным несоответствием, вряд ли возникнут, поскольку </w:t>
      </w:r>
      <w:proofErr w:type="spellStart"/>
      <w:r w:rsidRPr="004B63CD">
        <w:rPr>
          <w:rFonts w:ascii="Times New Roman" w:hAnsi="Times New Roman" w:cs="Times New Roman"/>
          <w:sz w:val="28"/>
          <w:szCs w:val="28"/>
        </w:rPr>
        <w:t>правоприменитель</w:t>
      </w:r>
      <w:proofErr w:type="spellEnd"/>
      <w:r w:rsidRPr="004B63CD">
        <w:rPr>
          <w:rFonts w:ascii="Times New Roman" w:hAnsi="Times New Roman" w:cs="Times New Roman"/>
          <w:sz w:val="28"/>
          <w:szCs w:val="28"/>
        </w:rPr>
        <w:t xml:space="preserve"> всегда будет использовать специализированное законодательство, однако остается открытым вопрос о целесообразности таких норм. По-нашему мнению, рациональнее было бы оставить в указанной норме общие диспозитивные положения без конкретных, обязывающих элементов.  </w:t>
      </w:r>
    </w:p>
    <w:p w:rsidR="0069756F" w:rsidRPr="004B63CD" w:rsidRDefault="0069756F" w:rsidP="00BD32C5">
      <w:pPr>
        <w:pStyle w:val="a3"/>
        <w:numPr>
          <w:ilvl w:val="0"/>
          <w:numId w:val="28"/>
        </w:numPr>
        <w:spacing w:after="0" w:line="360" w:lineRule="auto"/>
        <w:ind w:left="0" w:firstLine="709"/>
        <w:jc w:val="both"/>
        <w:rPr>
          <w:rFonts w:ascii="Times New Roman" w:hAnsi="Times New Roman" w:cs="Times New Roman"/>
          <w:sz w:val="28"/>
          <w:szCs w:val="28"/>
        </w:rPr>
      </w:pPr>
      <w:r w:rsidRPr="004B63CD">
        <w:rPr>
          <w:rFonts w:ascii="Times New Roman" w:hAnsi="Times New Roman" w:cs="Times New Roman"/>
          <w:sz w:val="28"/>
          <w:szCs w:val="28"/>
        </w:rPr>
        <w:t xml:space="preserve">Необходимо дополнить ст. 34 Закона о контрактной системе в сфере закупок п. 1.1 следующего содержания: «В каждом случае </w:t>
      </w:r>
      <w:proofErr w:type="gramStart"/>
      <w:r w:rsidRPr="004B63CD">
        <w:rPr>
          <w:rFonts w:ascii="Times New Roman" w:hAnsi="Times New Roman" w:cs="Times New Roman"/>
          <w:sz w:val="28"/>
          <w:szCs w:val="28"/>
        </w:rPr>
        <w:t>несоответствия условий итогового проекта государственного контракта закупочной документации</w:t>
      </w:r>
      <w:proofErr w:type="gramEnd"/>
      <w:r w:rsidRPr="004B63CD">
        <w:rPr>
          <w:rFonts w:ascii="Times New Roman" w:hAnsi="Times New Roman" w:cs="Times New Roman"/>
          <w:sz w:val="28"/>
          <w:szCs w:val="28"/>
        </w:rPr>
        <w:t xml:space="preserve"> победитель конкурентного способа определения поставщика вправе выставить протокол разногласий с указанием выявленных несоответствий». </w:t>
      </w:r>
    </w:p>
    <w:p w:rsidR="0069756F" w:rsidRPr="004B63CD" w:rsidRDefault="0069756F" w:rsidP="00BD32C5">
      <w:pPr>
        <w:pStyle w:val="a3"/>
        <w:numPr>
          <w:ilvl w:val="0"/>
          <w:numId w:val="28"/>
        </w:numPr>
        <w:spacing w:after="0" w:line="360" w:lineRule="auto"/>
        <w:ind w:left="0" w:firstLine="709"/>
        <w:jc w:val="both"/>
        <w:rPr>
          <w:rFonts w:ascii="Times New Roman" w:hAnsi="Times New Roman" w:cs="Times New Roman"/>
          <w:sz w:val="28"/>
          <w:szCs w:val="28"/>
        </w:rPr>
      </w:pPr>
      <w:r w:rsidRPr="004B63CD">
        <w:rPr>
          <w:rFonts w:ascii="Times New Roman" w:hAnsi="Times New Roman" w:cs="Times New Roman"/>
          <w:sz w:val="28"/>
          <w:szCs w:val="28"/>
        </w:rPr>
        <w:t xml:space="preserve">Обязанности государственного заказчика по контракту на поставку товаров в учреждениях УИС России  по государственному оборонному заказу представляется возможным воплотить в одной норме: «Государственный заказчик обязан осуществлять дополнительный </w:t>
      </w:r>
      <w:proofErr w:type="gramStart"/>
      <w:r w:rsidRPr="004B63CD">
        <w:rPr>
          <w:rFonts w:ascii="Times New Roman" w:hAnsi="Times New Roman" w:cs="Times New Roman"/>
          <w:sz w:val="28"/>
          <w:szCs w:val="28"/>
        </w:rPr>
        <w:t>контроль за</w:t>
      </w:r>
      <w:proofErr w:type="gramEnd"/>
      <w:r w:rsidRPr="004B63CD">
        <w:rPr>
          <w:rFonts w:ascii="Times New Roman" w:hAnsi="Times New Roman" w:cs="Times New Roman"/>
          <w:sz w:val="28"/>
          <w:szCs w:val="28"/>
        </w:rPr>
        <w:t xml:space="preserve"> надлежащим исполнением поставки товаров, их качеством и соответствием законодательству, иным нормативным актам и условиям государственного контракта, а также участвовать в испытаниях опытных и серийных образцов вооружения, военной и специальной техники, военного имущества, материалов и комплектующих изделий». При этом обязательно следующее законодательное разъяснение: «В обеспечение данной нормы сторонам необходимо согласовать в условиях контракта организационные меры, а также пределы допустимых действий со стороны государственного заказчика». Данной нормой предлагается заменить </w:t>
      </w:r>
      <w:proofErr w:type="spellStart"/>
      <w:r w:rsidRPr="004B63CD">
        <w:rPr>
          <w:rFonts w:ascii="Times New Roman" w:hAnsi="Times New Roman" w:cs="Times New Roman"/>
          <w:sz w:val="28"/>
          <w:szCs w:val="28"/>
        </w:rPr>
        <w:t>пп</w:t>
      </w:r>
      <w:proofErr w:type="spellEnd"/>
      <w:r w:rsidRPr="004B63CD">
        <w:rPr>
          <w:rFonts w:ascii="Times New Roman" w:hAnsi="Times New Roman" w:cs="Times New Roman"/>
          <w:sz w:val="28"/>
          <w:szCs w:val="28"/>
        </w:rPr>
        <w:t xml:space="preserve">. 8–12 ст. 7 Федерального закона от 29 декабря 2012 г. № 275-ФЗ «О государственном оборонном заказе». 8. </w:t>
      </w:r>
    </w:p>
    <w:p w:rsidR="0069756F" w:rsidRPr="00DC6640" w:rsidRDefault="0069756F" w:rsidP="00BD32C5">
      <w:pPr>
        <w:pStyle w:val="a3"/>
        <w:numPr>
          <w:ilvl w:val="0"/>
          <w:numId w:val="28"/>
        </w:numPr>
        <w:spacing w:after="0" w:line="360" w:lineRule="auto"/>
        <w:ind w:left="0" w:firstLine="709"/>
        <w:jc w:val="both"/>
        <w:rPr>
          <w:rFonts w:ascii="Times New Roman" w:hAnsi="Times New Roman" w:cs="Times New Roman"/>
          <w:sz w:val="28"/>
          <w:szCs w:val="28"/>
        </w:rPr>
      </w:pPr>
      <w:r w:rsidRPr="004B63CD">
        <w:rPr>
          <w:rFonts w:ascii="Times New Roman" w:hAnsi="Times New Roman" w:cs="Times New Roman"/>
          <w:sz w:val="28"/>
          <w:szCs w:val="28"/>
        </w:rPr>
        <w:lastRenderedPageBreak/>
        <w:t xml:space="preserve">Следует создать региональное структурное подразделение в системе ФСИН России, которое будет выполнять в соответствии со ст. 26 Закона о контрактной системе в сфере закупок функции уполномоченного органа по определению поставщиков для заказчиков – учреждений и органов  УИС России, и располагаться на территории ответственного за централизованные закупки органа. При этом законом предусматривается полная либо частичная централизация закупочной деятельности в зависимости от объема полномочий, передаваемых органу, осуществляющему централизованные закупки. И каждый регион по своему усмотрению сможет определить вид централизации закупок. Таким образом, заказчику останется только надлежаще исполнить свои обязательства по контракту и с помощью эксперта оценить поставленный товар. </w:t>
      </w:r>
    </w:p>
    <w:p w:rsidR="002439CD" w:rsidRDefault="005B4AC9" w:rsidP="00BD32C5">
      <w:pPr>
        <w:spacing w:after="0" w:line="360" w:lineRule="auto"/>
        <w:ind w:firstLine="709"/>
        <w:jc w:val="both"/>
        <w:rPr>
          <w:rFonts w:ascii="Times New Roman" w:hAnsi="Times New Roman" w:cs="Times New Roman"/>
          <w:sz w:val="28"/>
          <w:szCs w:val="28"/>
        </w:rPr>
      </w:pPr>
      <w:r w:rsidRPr="005B4AC9">
        <w:rPr>
          <w:rFonts w:ascii="Times New Roman" w:hAnsi="Times New Roman" w:cs="Times New Roman"/>
          <w:sz w:val="28"/>
          <w:szCs w:val="28"/>
        </w:rPr>
        <w:t>Определена специфика поставки то</w:t>
      </w:r>
      <w:r>
        <w:rPr>
          <w:rFonts w:ascii="Times New Roman" w:hAnsi="Times New Roman" w:cs="Times New Roman"/>
          <w:sz w:val="28"/>
          <w:szCs w:val="28"/>
        </w:rPr>
        <w:t>варов в учреждениях УИС</w:t>
      </w:r>
      <w:r w:rsidRPr="005B4AC9">
        <w:rPr>
          <w:rFonts w:ascii="Times New Roman" w:hAnsi="Times New Roman" w:cs="Times New Roman"/>
          <w:sz w:val="28"/>
          <w:szCs w:val="28"/>
        </w:rPr>
        <w:t xml:space="preserve"> РФ, а именно: особый характер возникающих потребностей, соответствующая нормативная база, понятийный аппарат, режимность объектов и др. Особое внимание уделено процессу планирования заку</w:t>
      </w:r>
      <w:r w:rsidR="00DC6640">
        <w:rPr>
          <w:rFonts w:ascii="Times New Roman" w:hAnsi="Times New Roman" w:cs="Times New Roman"/>
          <w:sz w:val="28"/>
          <w:szCs w:val="28"/>
        </w:rPr>
        <w:t xml:space="preserve">пок. Он рассмотрен </w:t>
      </w:r>
      <w:r w:rsidRPr="005B4AC9">
        <w:rPr>
          <w:rFonts w:ascii="Times New Roman" w:hAnsi="Times New Roman" w:cs="Times New Roman"/>
          <w:sz w:val="28"/>
          <w:szCs w:val="28"/>
        </w:rPr>
        <w:t>с позиции</w:t>
      </w:r>
      <w:r w:rsidR="00DC6640">
        <w:rPr>
          <w:rFonts w:ascii="Times New Roman" w:hAnsi="Times New Roman" w:cs="Times New Roman"/>
          <w:sz w:val="28"/>
          <w:szCs w:val="28"/>
        </w:rPr>
        <w:t xml:space="preserve"> гражданского кодекса РФ и</w:t>
      </w:r>
      <w:r w:rsidRPr="005B4AC9">
        <w:rPr>
          <w:rFonts w:ascii="Times New Roman" w:hAnsi="Times New Roman" w:cs="Times New Roman"/>
          <w:sz w:val="28"/>
          <w:szCs w:val="28"/>
        </w:rPr>
        <w:t xml:space="preserve"> федерального законодательства о контрактной системе по закупке товаров.</w:t>
      </w:r>
    </w:p>
    <w:p w:rsidR="00BD32C5" w:rsidRDefault="00BD32C5" w:rsidP="00BD4269">
      <w:pPr>
        <w:spacing w:after="0" w:line="360" w:lineRule="auto"/>
        <w:rPr>
          <w:rFonts w:ascii="Times New Roman" w:hAnsi="Times New Roman" w:cs="Times New Roman"/>
          <w:b/>
          <w:sz w:val="28"/>
          <w:szCs w:val="28"/>
        </w:rPr>
      </w:pPr>
    </w:p>
    <w:p w:rsidR="00345FC2" w:rsidRDefault="00345FC2" w:rsidP="00052909">
      <w:pPr>
        <w:spacing w:after="0" w:line="360" w:lineRule="auto"/>
        <w:rPr>
          <w:rFonts w:ascii="Times New Roman" w:hAnsi="Times New Roman" w:cs="Times New Roman"/>
          <w:b/>
          <w:sz w:val="28"/>
          <w:szCs w:val="28"/>
        </w:rPr>
      </w:pPr>
    </w:p>
    <w:p w:rsidR="00052909" w:rsidRDefault="00052909" w:rsidP="00052909">
      <w:pPr>
        <w:spacing w:after="0" w:line="360" w:lineRule="auto"/>
        <w:rPr>
          <w:rFonts w:ascii="Times New Roman" w:hAnsi="Times New Roman" w:cs="Times New Roman"/>
          <w:b/>
          <w:sz w:val="28"/>
          <w:szCs w:val="28"/>
        </w:rPr>
      </w:pPr>
    </w:p>
    <w:p w:rsidR="007E1824" w:rsidRDefault="007E1824" w:rsidP="002439CD">
      <w:pPr>
        <w:spacing w:after="0" w:line="360" w:lineRule="auto"/>
        <w:ind w:firstLine="709"/>
        <w:jc w:val="center"/>
        <w:rPr>
          <w:rFonts w:ascii="Times New Roman" w:hAnsi="Times New Roman" w:cs="Times New Roman"/>
          <w:b/>
          <w:sz w:val="28"/>
          <w:szCs w:val="28"/>
        </w:rPr>
      </w:pPr>
    </w:p>
    <w:p w:rsidR="007E1824" w:rsidRDefault="007E1824" w:rsidP="002439CD">
      <w:pPr>
        <w:spacing w:after="0" w:line="360" w:lineRule="auto"/>
        <w:ind w:firstLine="709"/>
        <w:jc w:val="center"/>
        <w:rPr>
          <w:rFonts w:ascii="Times New Roman" w:hAnsi="Times New Roman" w:cs="Times New Roman"/>
          <w:b/>
          <w:sz w:val="28"/>
          <w:szCs w:val="28"/>
        </w:rPr>
      </w:pPr>
    </w:p>
    <w:p w:rsidR="007E1824" w:rsidRDefault="007E1824" w:rsidP="002439CD">
      <w:pPr>
        <w:spacing w:after="0" w:line="360" w:lineRule="auto"/>
        <w:ind w:firstLine="709"/>
        <w:jc w:val="center"/>
        <w:rPr>
          <w:rFonts w:ascii="Times New Roman" w:hAnsi="Times New Roman" w:cs="Times New Roman"/>
          <w:b/>
          <w:sz w:val="28"/>
          <w:szCs w:val="28"/>
        </w:rPr>
      </w:pPr>
    </w:p>
    <w:p w:rsidR="007E1824" w:rsidRDefault="007E1824" w:rsidP="002439CD">
      <w:pPr>
        <w:spacing w:after="0" w:line="360" w:lineRule="auto"/>
        <w:ind w:firstLine="709"/>
        <w:jc w:val="center"/>
        <w:rPr>
          <w:rFonts w:ascii="Times New Roman" w:hAnsi="Times New Roman" w:cs="Times New Roman"/>
          <w:b/>
          <w:sz w:val="28"/>
          <w:szCs w:val="28"/>
        </w:rPr>
      </w:pPr>
    </w:p>
    <w:p w:rsidR="007E1824" w:rsidRDefault="007E1824" w:rsidP="002439CD">
      <w:pPr>
        <w:spacing w:after="0" w:line="360" w:lineRule="auto"/>
        <w:ind w:firstLine="709"/>
        <w:jc w:val="center"/>
        <w:rPr>
          <w:rFonts w:ascii="Times New Roman" w:hAnsi="Times New Roman" w:cs="Times New Roman"/>
          <w:b/>
          <w:sz w:val="28"/>
          <w:szCs w:val="28"/>
        </w:rPr>
      </w:pPr>
    </w:p>
    <w:p w:rsidR="007E1824" w:rsidRDefault="007E1824" w:rsidP="002439CD">
      <w:pPr>
        <w:spacing w:after="0" w:line="360" w:lineRule="auto"/>
        <w:ind w:firstLine="709"/>
        <w:jc w:val="center"/>
        <w:rPr>
          <w:rFonts w:ascii="Times New Roman" w:hAnsi="Times New Roman" w:cs="Times New Roman"/>
          <w:b/>
          <w:sz w:val="28"/>
          <w:szCs w:val="28"/>
        </w:rPr>
      </w:pPr>
    </w:p>
    <w:p w:rsidR="007E1824" w:rsidRDefault="007E1824" w:rsidP="002439CD">
      <w:pPr>
        <w:spacing w:after="0" w:line="360" w:lineRule="auto"/>
        <w:ind w:firstLine="709"/>
        <w:jc w:val="center"/>
        <w:rPr>
          <w:rFonts w:ascii="Times New Roman" w:hAnsi="Times New Roman" w:cs="Times New Roman"/>
          <w:b/>
          <w:sz w:val="28"/>
          <w:szCs w:val="28"/>
        </w:rPr>
      </w:pPr>
    </w:p>
    <w:p w:rsidR="007E1824" w:rsidRDefault="007E1824" w:rsidP="002439CD">
      <w:pPr>
        <w:spacing w:after="0" w:line="360" w:lineRule="auto"/>
        <w:ind w:firstLine="709"/>
        <w:jc w:val="center"/>
        <w:rPr>
          <w:rFonts w:ascii="Times New Roman" w:hAnsi="Times New Roman" w:cs="Times New Roman"/>
          <w:b/>
          <w:sz w:val="28"/>
          <w:szCs w:val="28"/>
        </w:rPr>
      </w:pPr>
    </w:p>
    <w:p w:rsidR="007E1824" w:rsidRDefault="007E1824" w:rsidP="002439CD">
      <w:pPr>
        <w:spacing w:after="0" w:line="360" w:lineRule="auto"/>
        <w:ind w:firstLine="709"/>
        <w:jc w:val="center"/>
        <w:rPr>
          <w:rFonts w:ascii="Times New Roman" w:hAnsi="Times New Roman" w:cs="Times New Roman"/>
          <w:b/>
          <w:sz w:val="28"/>
          <w:szCs w:val="28"/>
        </w:rPr>
      </w:pPr>
    </w:p>
    <w:p w:rsidR="002439CD" w:rsidRDefault="002439CD" w:rsidP="002439CD">
      <w:pPr>
        <w:spacing w:after="0" w:line="360" w:lineRule="auto"/>
        <w:ind w:firstLine="709"/>
        <w:jc w:val="center"/>
        <w:rPr>
          <w:rFonts w:ascii="Times New Roman" w:hAnsi="Times New Roman" w:cs="Times New Roman"/>
          <w:b/>
          <w:sz w:val="28"/>
          <w:szCs w:val="28"/>
        </w:rPr>
      </w:pPr>
      <w:r w:rsidRPr="002439CD">
        <w:rPr>
          <w:rFonts w:ascii="Times New Roman" w:hAnsi="Times New Roman" w:cs="Times New Roman"/>
          <w:b/>
          <w:sz w:val="28"/>
          <w:szCs w:val="28"/>
        </w:rPr>
        <w:lastRenderedPageBreak/>
        <w:t>СПИСОК ИСПОЛЬЗОВАННЫХ ИСТОЧНИКОВ</w:t>
      </w:r>
    </w:p>
    <w:p w:rsidR="00E11C31" w:rsidRPr="003E33DC" w:rsidRDefault="00E11C31" w:rsidP="00AB201D">
      <w:pPr>
        <w:spacing w:after="0" w:line="360" w:lineRule="auto"/>
        <w:ind w:firstLine="709"/>
        <w:jc w:val="both"/>
        <w:rPr>
          <w:rFonts w:ascii="Times New Roman" w:hAnsi="Times New Roman" w:cs="Times New Roman"/>
          <w:b/>
          <w:sz w:val="28"/>
          <w:szCs w:val="28"/>
        </w:rPr>
      </w:pPr>
    </w:p>
    <w:p w:rsidR="00EB06E1" w:rsidRPr="008A5BD9" w:rsidRDefault="00EB06E1" w:rsidP="003B7949">
      <w:pPr>
        <w:pStyle w:val="a3"/>
        <w:numPr>
          <w:ilvl w:val="0"/>
          <w:numId w:val="26"/>
        </w:numPr>
        <w:spacing w:after="0" w:line="360" w:lineRule="auto"/>
        <w:ind w:left="0" w:firstLine="709"/>
        <w:jc w:val="both"/>
        <w:rPr>
          <w:rFonts w:ascii="Times New Roman" w:hAnsi="Times New Roman" w:cs="Times New Roman"/>
          <w:sz w:val="28"/>
          <w:szCs w:val="28"/>
        </w:rPr>
      </w:pPr>
      <w:r w:rsidRPr="008A5BD9">
        <w:rPr>
          <w:rFonts w:ascii="Times New Roman" w:hAnsi="Times New Roman" w:cs="Times New Roman"/>
          <w:sz w:val="28"/>
          <w:szCs w:val="28"/>
        </w:rPr>
        <w:t>Гражданский кодекс Российской Федерации (часть вторая): Федеральный закон то от 26.01.1996 № 14-ФЗ (в ред. от 01.10.2019)//Собрание законодательства РФ.-1996.-№ 5.-Ст.410;.-2019.-№ 34.-Ст.5010.</w:t>
      </w:r>
    </w:p>
    <w:p w:rsidR="00EB06E1" w:rsidRPr="008A5BD9" w:rsidRDefault="00EB06E1" w:rsidP="003B7949">
      <w:pPr>
        <w:pStyle w:val="a3"/>
        <w:numPr>
          <w:ilvl w:val="0"/>
          <w:numId w:val="26"/>
        </w:numPr>
        <w:spacing w:after="0" w:line="360" w:lineRule="auto"/>
        <w:ind w:left="0" w:firstLine="709"/>
        <w:jc w:val="both"/>
        <w:rPr>
          <w:rFonts w:ascii="Times New Roman" w:hAnsi="Times New Roman" w:cs="Times New Roman"/>
          <w:sz w:val="28"/>
          <w:szCs w:val="28"/>
        </w:rPr>
      </w:pPr>
      <w:r w:rsidRPr="008A5BD9">
        <w:rPr>
          <w:rFonts w:ascii="Times New Roman" w:hAnsi="Times New Roman" w:cs="Times New Roman"/>
          <w:sz w:val="28"/>
          <w:szCs w:val="28"/>
        </w:rPr>
        <w:t xml:space="preserve">О контрактной системе в сферах закупок товаров, работ, услуг для обеспечения государственных и муниципальных нужд: Федеральный закон от 05.04.2013 №44 (ред. от 01.10.2019)// </w:t>
      </w:r>
      <w:r w:rsidR="008A5BD9" w:rsidRPr="008A5BD9">
        <w:rPr>
          <w:rFonts w:ascii="Times New Roman" w:hAnsi="Times New Roman" w:cs="Times New Roman"/>
          <w:sz w:val="28"/>
          <w:szCs w:val="28"/>
        </w:rPr>
        <w:t>Российская газета.-2013</w:t>
      </w:r>
      <w:r w:rsidR="00E11C31" w:rsidRPr="008A5BD9">
        <w:rPr>
          <w:rFonts w:ascii="Times New Roman" w:hAnsi="Times New Roman" w:cs="Times New Roman"/>
          <w:sz w:val="28"/>
          <w:szCs w:val="28"/>
        </w:rPr>
        <w:t xml:space="preserve"> – 5 мая.-№71.</w:t>
      </w:r>
    </w:p>
    <w:p w:rsidR="00E11C31" w:rsidRPr="008A5BD9" w:rsidRDefault="00E11C31" w:rsidP="003B7949">
      <w:pPr>
        <w:pStyle w:val="a3"/>
        <w:numPr>
          <w:ilvl w:val="0"/>
          <w:numId w:val="26"/>
        </w:numPr>
        <w:spacing w:after="0" w:line="360" w:lineRule="auto"/>
        <w:ind w:left="0" w:firstLine="709"/>
        <w:jc w:val="both"/>
        <w:rPr>
          <w:rFonts w:ascii="Times New Roman" w:hAnsi="Times New Roman" w:cs="Times New Roman"/>
          <w:sz w:val="28"/>
          <w:szCs w:val="28"/>
        </w:rPr>
      </w:pPr>
      <w:r w:rsidRPr="008A5BD9">
        <w:rPr>
          <w:rFonts w:ascii="Times New Roman" w:hAnsi="Times New Roman" w:cs="Times New Roman"/>
          <w:sz w:val="28"/>
          <w:szCs w:val="28"/>
        </w:rPr>
        <w:t>О государственном оборонном заказе: Федеральный закон 29.12.2009 № 275</w:t>
      </w:r>
      <w:r w:rsidR="00BD287C" w:rsidRPr="008A5BD9">
        <w:rPr>
          <w:rFonts w:ascii="Times New Roman" w:hAnsi="Times New Roman" w:cs="Times New Roman"/>
          <w:sz w:val="28"/>
          <w:szCs w:val="28"/>
        </w:rPr>
        <w:t xml:space="preserve"> </w:t>
      </w:r>
      <w:r w:rsidRPr="008A5BD9">
        <w:rPr>
          <w:rFonts w:ascii="Times New Roman" w:hAnsi="Times New Roman" w:cs="Times New Roman"/>
          <w:sz w:val="28"/>
          <w:szCs w:val="28"/>
        </w:rPr>
        <w:t>(ред.</w:t>
      </w:r>
      <w:r w:rsidR="00BD287C" w:rsidRPr="008A5BD9">
        <w:rPr>
          <w:rFonts w:ascii="Times New Roman" w:hAnsi="Times New Roman" w:cs="Times New Roman"/>
          <w:sz w:val="28"/>
          <w:szCs w:val="28"/>
        </w:rPr>
        <w:t xml:space="preserve"> </w:t>
      </w:r>
      <w:r w:rsidRPr="008A5BD9">
        <w:rPr>
          <w:rFonts w:ascii="Times New Roman" w:hAnsi="Times New Roman" w:cs="Times New Roman"/>
          <w:sz w:val="28"/>
          <w:szCs w:val="28"/>
        </w:rPr>
        <w:t xml:space="preserve">от </w:t>
      </w:r>
      <w:r w:rsidR="00BD287C" w:rsidRPr="008A5BD9">
        <w:rPr>
          <w:rFonts w:ascii="Times New Roman" w:hAnsi="Times New Roman" w:cs="Times New Roman"/>
          <w:sz w:val="28"/>
          <w:szCs w:val="28"/>
        </w:rPr>
        <w:t xml:space="preserve"> 27.12.2018)//</w:t>
      </w:r>
      <w:r w:rsidRPr="008A5BD9">
        <w:rPr>
          <w:rFonts w:ascii="Times New Roman" w:hAnsi="Times New Roman" w:cs="Times New Roman"/>
          <w:sz w:val="28"/>
          <w:szCs w:val="28"/>
        </w:rPr>
        <w:t xml:space="preserve"> </w:t>
      </w:r>
      <w:proofErr w:type="gramStart"/>
      <w:r w:rsidRPr="008A5BD9">
        <w:rPr>
          <w:rFonts w:ascii="Times New Roman" w:hAnsi="Times New Roman" w:cs="Times New Roman"/>
          <w:sz w:val="28"/>
          <w:szCs w:val="28"/>
        </w:rPr>
        <w:t>Российская</w:t>
      </w:r>
      <w:proofErr w:type="gramEnd"/>
      <w:r w:rsidRPr="008A5BD9">
        <w:rPr>
          <w:rFonts w:ascii="Times New Roman" w:hAnsi="Times New Roman" w:cs="Times New Roman"/>
          <w:sz w:val="28"/>
          <w:szCs w:val="28"/>
        </w:rPr>
        <w:t xml:space="preserve"> газета-</w:t>
      </w:r>
      <w:r w:rsidR="008A5BD9" w:rsidRPr="008A5BD9">
        <w:rPr>
          <w:rFonts w:ascii="Times New Roman" w:hAnsi="Times New Roman" w:cs="Times New Roman"/>
          <w:sz w:val="28"/>
          <w:szCs w:val="28"/>
        </w:rPr>
        <w:t>2009</w:t>
      </w:r>
      <w:r w:rsidR="00BD287C" w:rsidRPr="008A5BD9">
        <w:rPr>
          <w:rFonts w:ascii="Times New Roman" w:hAnsi="Times New Roman" w:cs="Times New Roman"/>
          <w:sz w:val="28"/>
          <w:szCs w:val="28"/>
        </w:rPr>
        <w:t>.-15 ноября.-№321.</w:t>
      </w:r>
    </w:p>
    <w:p w:rsidR="00EB06E1" w:rsidRPr="008A5BD9" w:rsidRDefault="00E11C31" w:rsidP="003B7949">
      <w:pPr>
        <w:pStyle w:val="a3"/>
        <w:numPr>
          <w:ilvl w:val="0"/>
          <w:numId w:val="26"/>
        </w:numPr>
        <w:spacing w:after="0" w:line="360" w:lineRule="auto"/>
        <w:ind w:left="0" w:firstLine="709"/>
        <w:jc w:val="both"/>
        <w:rPr>
          <w:rFonts w:ascii="Times New Roman" w:hAnsi="Times New Roman" w:cs="Times New Roman"/>
          <w:sz w:val="28"/>
          <w:szCs w:val="28"/>
        </w:rPr>
      </w:pPr>
      <w:r w:rsidRPr="008A5BD9">
        <w:rPr>
          <w:rFonts w:ascii="Times New Roman" w:hAnsi="Times New Roman" w:cs="Times New Roman"/>
          <w:sz w:val="28"/>
          <w:szCs w:val="28"/>
        </w:rPr>
        <w:t xml:space="preserve">О порядке предоставления учреждениям и предприятиям уголовно-исполнительной системы преимуществ в </w:t>
      </w:r>
      <w:r w:rsidR="001756E0" w:rsidRPr="008A5BD9">
        <w:rPr>
          <w:rFonts w:ascii="Times New Roman" w:hAnsi="Times New Roman" w:cs="Times New Roman"/>
          <w:sz w:val="28"/>
          <w:szCs w:val="28"/>
        </w:rPr>
        <w:t>отношении,</w:t>
      </w:r>
      <w:r w:rsidRPr="008A5BD9">
        <w:rPr>
          <w:rFonts w:ascii="Times New Roman" w:hAnsi="Times New Roman" w:cs="Times New Roman"/>
          <w:sz w:val="28"/>
          <w:szCs w:val="28"/>
        </w:rPr>
        <w:t xml:space="preserve"> предлагаемой ими цены контракта: Постановление Правительства РФ от 14.07.2014 №649</w:t>
      </w:r>
      <w:r w:rsidR="00BD287C" w:rsidRPr="008A5BD9">
        <w:rPr>
          <w:rFonts w:ascii="Times New Roman" w:hAnsi="Times New Roman" w:cs="Times New Roman"/>
          <w:sz w:val="28"/>
          <w:szCs w:val="28"/>
        </w:rPr>
        <w:t xml:space="preserve"> (с изм. от</w:t>
      </w:r>
      <w:r w:rsidR="001175EF" w:rsidRPr="008A5BD9">
        <w:rPr>
          <w:rFonts w:ascii="Times New Roman" w:hAnsi="Times New Roman" w:cs="Times New Roman"/>
          <w:sz w:val="28"/>
          <w:szCs w:val="28"/>
        </w:rPr>
        <w:t xml:space="preserve"> </w:t>
      </w:r>
      <w:r w:rsidR="00BD287C" w:rsidRPr="008A5BD9">
        <w:rPr>
          <w:rFonts w:ascii="Times New Roman" w:hAnsi="Times New Roman" w:cs="Times New Roman"/>
          <w:sz w:val="28"/>
          <w:szCs w:val="28"/>
        </w:rPr>
        <w:t>27.07.2019)</w:t>
      </w:r>
      <w:r w:rsidRPr="008A5BD9">
        <w:rPr>
          <w:rFonts w:ascii="Times New Roman" w:hAnsi="Times New Roman" w:cs="Times New Roman"/>
          <w:sz w:val="28"/>
          <w:szCs w:val="28"/>
        </w:rPr>
        <w:t>//Собрание законодательства РФ.</w:t>
      </w:r>
      <w:r w:rsidR="008A5BD9" w:rsidRPr="008A5BD9">
        <w:rPr>
          <w:rFonts w:ascii="Times New Roman" w:hAnsi="Times New Roman" w:cs="Times New Roman"/>
          <w:sz w:val="28"/>
          <w:szCs w:val="28"/>
        </w:rPr>
        <w:t>-2014</w:t>
      </w:r>
      <w:r w:rsidR="00BD287C" w:rsidRPr="008A5BD9">
        <w:rPr>
          <w:rFonts w:ascii="Times New Roman" w:hAnsi="Times New Roman" w:cs="Times New Roman"/>
          <w:sz w:val="28"/>
          <w:szCs w:val="28"/>
        </w:rPr>
        <w:t>.-№973.</w:t>
      </w:r>
    </w:p>
    <w:p w:rsidR="00BC7F40" w:rsidRPr="008A5BD9" w:rsidRDefault="00BC7F40" w:rsidP="003B7949">
      <w:pPr>
        <w:pStyle w:val="a3"/>
        <w:numPr>
          <w:ilvl w:val="0"/>
          <w:numId w:val="26"/>
        </w:numPr>
        <w:spacing w:after="0" w:line="360" w:lineRule="auto"/>
        <w:ind w:left="0" w:firstLine="709"/>
        <w:jc w:val="both"/>
        <w:rPr>
          <w:rFonts w:ascii="Times New Roman" w:hAnsi="Times New Roman" w:cs="Times New Roman"/>
          <w:sz w:val="28"/>
          <w:szCs w:val="28"/>
        </w:rPr>
      </w:pPr>
      <w:r w:rsidRPr="008A5BD9">
        <w:rPr>
          <w:rFonts w:ascii="Times New Roman" w:hAnsi="Times New Roman" w:cs="Times New Roman"/>
          <w:sz w:val="28"/>
          <w:szCs w:val="28"/>
        </w:rPr>
        <w:t xml:space="preserve">  Постановлени</w:t>
      </w:r>
      <w:r w:rsidR="00BD4269" w:rsidRPr="008A5BD9">
        <w:rPr>
          <w:rFonts w:ascii="Times New Roman" w:hAnsi="Times New Roman" w:cs="Times New Roman"/>
          <w:sz w:val="28"/>
          <w:szCs w:val="28"/>
        </w:rPr>
        <w:t>е Правительства РФ от 30.08.2017 № 1042 (ред.</w:t>
      </w:r>
      <w:r w:rsidR="008A5BD9" w:rsidRPr="008A5BD9">
        <w:rPr>
          <w:rFonts w:ascii="Times New Roman" w:hAnsi="Times New Roman" w:cs="Times New Roman"/>
          <w:sz w:val="28"/>
          <w:szCs w:val="28"/>
        </w:rPr>
        <w:t xml:space="preserve"> </w:t>
      </w:r>
      <w:r w:rsidR="00BD4269" w:rsidRPr="008A5BD9">
        <w:rPr>
          <w:rFonts w:ascii="Times New Roman" w:hAnsi="Times New Roman" w:cs="Times New Roman"/>
          <w:sz w:val="28"/>
          <w:szCs w:val="28"/>
        </w:rPr>
        <w:t xml:space="preserve">от 02.08.2019) </w:t>
      </w:r>
      <w:r w:rsidRPr="008A5BD9">
        <w:rPr>
          <w:rFonts w:ascii="Times New Roman" w:hAnsi="Times New Roman" w:cs="Times New Roman"/>
          <w:sz w:val="28"/>
          <w:szCs w:val="28"/>
        </w:rPr>
        <w:t>«Об утверждении Правил определения размера штрафа, начисляемого в случае ненадлежащего исполнения заказчиком, поставщиком, обязательств, обязательств поставщиком  размера пени, начисляемой за каждый день просрочки исполнения поставщиком обязательства, предусмотренного контрактом» // СПС «Консультант Плюс».</w:t>
      </w:r>
    </w:p>
    <w:p w:rsidR="001756E0" w:rsidRPr="008A5BD9" w:rsidRDefault="001756E0" w:rsidP="003B7949">
      <w:pPr>
        <w:pStyle w:val="a3"/>
        <w:numPr>
          <w:ilvl w:val="0"/>
          <w:numId w:val="26"/>
        </w:numPr>
        <w:spacing w:after="0" w:line="360" w:lineRule="auto"/>
        <w:ind w:left="0" w:firstLine="709"/>
        <w:jc w:val="both"/>
        <w:rPr>
          <w:rFonts w:ascii="Times New Roman" w:hAnsi="Times New Roman" w:cs="Times New Roman"/>
          <w:sz w:val="28"/>
          <w:szCs w:val="28"/>
        </w:rPr>
      </w:pPr>
      <w:r w:rsidRPr="008A5BD9">
        <w:rPr>
          <w:rFonts w:ascii="Times New Roman" w:hAnsi="Times New Roman" w:cs="Times New Roman"/>
          <w:sz w:val="28"/>
          <w:szCs w:val="28"/>
        </w:rPr>
        <w:t>О перечне товаров, работ, услуг, в случае осуществления закупок  которых заказчик обязан проводить аукцион в электронной форме (электронный аукцион): Распоряжение Правительства РФ от 21.03.2016 №471-р//Собрание законодательства РФ.-2016.-№13.-Ст.1880.</w:t>
      </w:r>
    </w:p>
    <w:p w:rsidR="00D73A01" w:rsidRDefault="00D73A01" w:rsidP="003B7949">
      <w:pPr>
        <w:pStyle w:val="a3"/>
        <w:numPr>
          <w:ilvl w:val="0"/>
          <w:numId w:val="26"/>
        </w:numPr>
        <w:spacing w:after="0" w:line="360" w:lineRule="auto"/>
        <w:ind w:left="0" w:firstLine="709"/>
        <w:jc w:val="both"/>
        <w:rPr>
          <w:rFonts w:ascii="Times New Roman" w:hAnsi="Times New Roman" w:cs="Times New Roman"/>
          <w:sz w:val="28"/>
          <w:szCs w:val="28"/>
        </w:rPr>
      </w:pPr>
      <w:r w:rsidRPr="008A5BD9">
        <w:rPr>
          <w:rFonts w:ascii="Times New Roman" w:hAnsi="Times New Roman" w:cs="Times New Roman"/>
          <w:sz w:val="28"/>
          <w:szCs w:val="28"/>
        </w:rPr>
        <w:t xml:space="preserve">Брагинский М.И., </w:t>
      </w:r>
      <w:proofErr w:type="spellStart"/>
      <w:r w:rsidRPr="008A5BD9">
        <w:rPr>
          <w:rFonts w:ascii="Times New Roman" w:hAnsi="Times New Roman" w:cs="Times New Roman"/>
          <w:sz w:val="28"/>
          <w:szCs w:val="28"/>
        </w:rPr>
        <w:t>Витрянский</w:t>
      </w:r>
      <w:proofErr w:type="spellEnd"/>
      <w:r w:rsidRPr="008A5BD9">
        <w:rPr>
          <w:rFonts w:ascii="Times New Roman" w:hAnsi="Times New Roman" w:cs="Times New Roman"/>
          <w:sz w:val="28"/>
          <w:szCs w:val="28"/>
        </w:rPr>
        <w:t xml:space="preserve"> В.В. Договорное право. Книга первая: Общие положения.-Изд.</w:t>
      </w:r>
      <w:r w:rsidR="008A5BD9" w:rsidRPr="008A5BD9">
        <w:rPr>
          <w:rFonts w:ascii="Times New Roman" w:hAnsi="Times New Roman" w:cs="Times New Roman"/>
          <w:sz w:val="28"/>
          <w:szCs w:val="28"/>
        </w:rPr>
        <w:t>3-е, стер.-М.:Статут,2017.- С. 848</w:t>
      </w:r>
      <w:r w:rsidRPr="008A5BD9">
        <w:rPr>
          <w:rFonts w:ascii="Times New Roman" w:hAnsi="Times New Roman" w:cs="Times New Roman"/>
          <w:sz w:val="28"/>
          <w:szCs w:val="28"/>
        </w:rPr>
        <w:t>.</w:t>
      </w:r>
    </w:p>
    <w:p w:rsidR="007762DB" w:rsidRPr="008A5BD9" w:rsidRDefault="007762DB" w:rsidP="003B7949">
      <w:pPr>
        <w:pStyle w:val="a3"/>
        <w:numPr>
          <w:ilvl w:val="0"/>
          <w:numId w:val="26"/>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Брылякова</w:t>
      </w:r>
      <w:proofErr w:type="spellEnd"/>
      <w:r>
        <w:rPr>
          <w:rFonts w:ascii="Times New Roman" w:hAnsi="Times New Roman" w:cs="Times New Roman"/>
          <w:sz w:val="28"/>
          <w:szCs w:val="28"/>
        </w:rPr>
        <w:t xml:space="preserve"> Е.С., Юрьева Л.А. Общие положения договорного права. Отдельные договоры в </w:t>
      </w:r>
      <w:r w:rsidR="00D13115">
        <w:rPr>
          <w:rFonts w:ascii="Times New Roman" w:hAnsi="Times New Roman" w:cs="Times New Roman"/>
          <w:sz w:val="28"/>
          <w:szCs w:val="28"/>
        </w:rPr>
        <w:t>деятельности</w:t>
      </w:r>
      <w:r>
        <w:rPr>
          <w:rFonts w:ascii="Times New Roman" w:hAnsi="Times New Roman" w:cs="Times New Roman"/>
          <w:sz w:val="28"/>
          <w:szCs w:val="28"/>
        </w:rPr>
        <w:t xml:space="preserve"> УИС: учебное пособие / канд. </w:t>
      </w:r>
      <w:proofErr w:type="spellStart"/>
      <w:r>
        <w:rPr>
          <w:rFonts w:ascii="Times New Roman" w:hAnsi="Times New Roman" w:cs="Times New Roman"/>
          <w:sz w:val="28"/>
          <w:szCs w:val="28"/>
        </w:rPr>
        <w:t>юрид</w:t>
      </w:r>
      <w:proofErr w:type="spellEnd"/>
      <w:r>
        <w:rPr>
          <w:rFonts w:ascii="Times New Roman" w:hAnsi="Times New Roman" w:cs="Times New Roman"/>
          <w:sz w:val="28"/>
          <w:szCs w:val="28"/>
        </w:rPr>
        <w:t>. Наук</w:t>
      </w:r>
      <w:r w:rsidR="00D13115">
        <w:rPr>
          <w:rFonts w:ascii="Times New Roman" w:hAnsi="Times New Roman" w:cs="Times New Roman"/>
          <w:sz w:val="28"/>
          <w:szCs w:val="28"/>
        </w:rPr>
        <w:t xml:space="preserve">. Е.С. </w:t>
      </w:r>
      <w:proofErr w:type="spellStart"/>
      <w:r w:rsidR="00D13115">
        <w:rPr>
          <w:rFonts w:ascii="Times New Roman" w:hAnsi="Times New Roman" w:cs="Times New Roman"/>
          <w:sz w:val="28"/>
          <w:szCs w:val="28"/>
        </w:rPr>
        <w:t>Брылякова</w:t>
      </w:r>
      <w:proofErr w:type="spellEnd"/>
      <w:r w:rsidR="00D13115">
        <w:rPr>
          <w:rFonts w:ascii="Times New Roman" w:hAnsi="Times New Roman" w:cs="Times New Roman"/>
          <w:sz w:val="28"/>
          <w:szCs w:val="28"/>
        </w:rPr>
        <w:t xml:space="preserve"> (введение, глава 2, заключение), канд. </w:t>
      </w:r>
      <w:proofErr w:type="spellStart"/>
      <w:r w:rsidR="00D13115">
        <w:rPr>
          <w:rFonts w:ascii="Times New Roman" w:hAnsi="Times New Roman" w:cs="Times New Roman"/>
          <w:sz w:val="28"/>
          <w:szCs w:val="28"/>
        </w:rPr>
        <w:t>юрид</w:t>
      </w:r>
      <w:proofErr w:type="spellEnd"/>
      <w:r w:rsidR="00D13115">
        <w:rPr>
          <w:rFonts w:ascii="Times New Roman" w:hAnsi="Times New Roman" w:cs="Times New Roman"/>
          <w:sz w:val="28"/>
          <w:szCs w:val="28"/>
        </w:rPr>
        <w:t>. Наук, доц. Л.А. Юрьева (глава 1). Новокузнецк, 2016.- С.68.</w:t>
      </w:r>
    </w:p>
    <w:p w:rsidR="00B50B38" w:rsidRPr="008A5BD9" w:rsidRDefault="00D73A01" w:rsidP="003B7949">
      <w:pPr>
        <w:pStyle w:val="a3"/>
        <w:numPr>
          <w:ilvl w:val="0"/>
          <w:numId w:val="26"/>
        </w:numPr>
        <w:spacing w:after="0" w:line="360" w:lineRule="auto"/>
        <w:ind w:left="0" w:firstLine="709"/>
        <w:jc w:val="both"/>
        <w:rPr>
          <w:rFonts w:ascii="Times New Roman" w:hAnsi="Times New Roman" w:cs="Times New Roman"/>
          <w:sz w:val="28"/>
          <w:szCs w:val="28"/>
        </w:rPr>
      </w:pPr>
      <w:r w:rsidRPr="008A5BD9">
        <w:rPr>
          <w:rFonts w:ascii="Times New Roman" w:hAnsi="Times New Roman" w:cs="Times New Roman"/>
          <w:sz w:val="28"/>
          <w:szCs w:val="28"/>
        </w:rPr>
        <w:t>Гражданское право:</w:t>
      </w:r>
      <w:r w:rsidR="002B5C2D" w:rsidRPr="008A5BD9">
        <w:rPr>
          <w:rFonts w:ascii="Times New Roman" w:hAnsi="Times New Roman" w:cs="Times New Roman"/>
          <w:sz w:val="28"/>
          <w:szCs w:val="28"/>
        </w:rPr>
        <w:t xml:space="preserve"> </w:t>
      </w:r>
      <w:r w:rsidRPr="008A5BD9">
        <w:rPr>
          <w:rFonts w:ascii="Times New Roman" w:hAnsi="Times New Roman" w:cs="Times New Roman"/>
          <w:sz w:val="28"/>
          <w:szCs w:val="28"/>
        </w:rPr>
        <w:t>учебник:</w:t>
      </w:r>
      <w:r w:rsidR="002B5C2D" w:rsidRPr="008A5BD9">
        <w:rPr>
          <w:rFonts w:ascii="Times New Roman" w:hAnsi="Times New Roman" w:cs="Times New Roman"/>
          <w:sz w:val="28"/>
          <w:szCs w:val="28"/>
        </w:rPr>
        <w:t xml:space="preserve"> </w:t>
      </w:r>
      <w:r w:rsidRPr="008A5BD9">
        <w:rPr>
          <w:rFonts w:ascii="Times New Roman" w:hAnsi="Times New Roman" w:cs="Times New Roman"/>
          <w:sz w:val="28"/>
          <w:szCs w:val="28"/>
        </w:rPr>
        <w:t>в 3т./</w:t>
      </w:r>
      <w:r w:rsidR="002B5C2D" w:rsidRPr="008A5BD9">
        <w:rPr>
          <w:rFonts w:ascii="Times New Roman" w:hAnsi="Times New Roman" w:cs="Times New Roman"/>
          <w:sz w:val="28"/>
          <w:szCs w:val="28"/>
        </w:rPr>
        <w:t xml:space="preserve"> </w:t>
      </w:r>
      <w:r w:rsidRPr="008A5BD9">
        <w:rPr>
          <w:rFonts w:ascii="Times New Roman" w:hAnsi="Times New Roman" w:cs="Times New Roman"/>
          <w:sz w:val="28"/>
          <w:szCs w:val="28"/>
        </w:rPr>
        <w:t>И.А.</w:t>
      </w:r>
      <w:r w:rsidR="002B5C2D" w:rsidRPr="008A5BD9">
        <w:rPr>
          <w:rFonts w:ascii="Times New Roman" w:hAnsi="Times New Roman" w:cs="Times New Roman"/>
          <w:sz w:val="28"/>
          <w:szCs w:val="28"/>
        </w:rPr>
        <w:t xml:space="preserve"> </w:t>
      </w:r>
      <w:r w:rsidRPr="008A5BD9">
        <w:rPr>
          <w:rFonts w:ascii="Times New Roman" w:hAnsi="Times New Roman" w:cs="Times New Roman"/>
          <w:sz w:val="28"/>
          <w:szCs w:val="28"/>
        </w:rPr>
        <w:t>Андреев,</w:t>
      </w:r>
      <w:r w:rsidR="002B5C2D" w:rsidRPr="008A5BD9">
        <w:rPr>
          <w:rFonts w:ascii="Times New Roman" w:hAnsi="Times New Roman" w:cs="Times New Roman"/>
          <w:sz w:val="28"/>
          <w:szCs w:val="28"/>
        </w:rPr>
        <w:t xml:space="preserve"> </w:t>
      </w:r>
      <w:r w:rsidRPr="008A5BD9">
        <w:rPr>
          <w:rFonts w:ascii="Times New Roman" w:hAnsi="Times New Roman" w:cs="Times New Roman"/>
          <w:sz w:val="28"/>
          <w:szCs w:val="28"/>
        </w:rPr>
        <w:t>И.З.</w:t>
      </w:r>
      <w:r w:rsidR="002B5C2D" w:rsidRPr="008A5BD9">
        <w:rPr>
          <w:rFonts w:ascii="Times New Roman" w:hAnsi="Times New Roman" w:cs="Times New Roman"/>
          <w:sz w:val="28"/>
          <w:szCs w:val="28"/>
        </w:rPr>
        <w:t xml:space="preserve"> </w:t>
      </w:r>
      <w:r w:rsidRPr="008A5BD9">
        <w:rPr>
          <w:rFonts w:ascii="Times New Roman" w:hAnsi="Times New Roman" w:cs="Times New Roman"/>
          <w:sz w:val="28"/>
          <w:szCs w:val="28"/>
        </w:rPr>
        <w:t>Аюшева,</w:t>
      </w:r>
      <w:r w:rsidR="002B5C2D" w:rsidRPr="008A5BD9">
        <w:rPr>
          <w:rFonts w:ascii="Times New Roman" w:hAnsi="Times New Roman" w:cs="Times New Roman"/>
          <w:sz w:val="28"/>
          <w:szCs w:val="28"/>
        </w:rPr>
        <w:t xml:space="preserve"> </w:t>
      </w:r>
      <w:r w:rsidRPr="008A5BD9">
        <w:rPr>
          <w:rFonts w:ascii="Times New Roman" w:hAnsi="Times New Roman" w:cs="Times New Roman"/>
          <w:sz w:val="28"/>
          <w:szCs w:val="28"/>
        </w:rPr>
        <w:t>А.С. Васильев и др.;</w:t>
      </w:r>
      <w:r w:rsidR="002B5C2D" w:rsidRPr="008A5BD9">
        <w:rPr>
          <w:rFonts w:ascii="Times New Roman" w:hAnsi="Times New Roman" w:cs="Times New Roman"/>
          <w:sz w:val="28"/>
          <w:szCs w:val="28"/>
        </w:rPr>
        <w:t xml:space="preserve"> под ре</w:t>
      </w:r>
      <w:r w:rsidR="000F55AC" w:rsidRPr="008A5BD9">
        <w:rPr>
          <w:rFonts w:ascii="Times New Roman" w:hAnsi="Times New Roman" w:cs="Times New Roman"/>
          <w:sz w:val="28"/>
          <w:szCs w:val="28"/>
        </w:rPr>
        <w:t>д. С.А. Степанова. Т.2.-М.,2016.</w:t>
      </w:r>
      <w:r w:rsidR="008A5BD9" w:rsidRPr="008A5BD9">
        <w:rPr>
          <w:rFonts w:ascii="Times New Roman" w:hAnsi="Times New Roman" w:cs="Times New Roman"/>
          <w:sz w:val="28"/>
          <w:szCs w:val="28"/>
        </w:rPr>
        <w:t>-С.256.</w:t>
      </w:r>
    </w:p>
    <w:p w:rsidR="00B50B38" w:rsidRPr="008A5BD9" w:rsidRDefault="000F55AC" w:rsidP="003B7949">
      <w:pPr>
        <w:pStyle w:val="a3"/>
        <w:numPr>
          <w:ilvl w:val="0"/>
          <w:numId w:val="26"/>
        </w:numPr>
        <w:spacing w:after="0" w:line="360" w:lineRule="auto"/>
        <w:ind w:left="0" w:firstLine="709"/>
        <w:jc w:val="both"/>
        <w:rPr>
          <w:rFonts w:ascii="Times New Roman" w:hAnsi="Times New Roman" w:cs="Times New Roman"/>
          <w:sz w:val="28"/>
          <w:szCs w:val="28"/>
        </w:rPr>
      </w:pPr>
      <w:r w:rsidRPr="008A5BD9">
        <w:rPr>
          <w:rFonts w:ascii="Times New Roman" w:hAnsi="Times New Roman" w:cs="Times New Roman"/>
          <w:sz w:val="28"/>
          <w:szCs w:val="28"/>
        </w:rPr>
        <w:t>Голованов Н.М. Гражданско-правовые договоры. - Спб.,2018.</w:t>
      </w:r>
      <w:r w:rsidR="008A5BD9" w:rsidRPr="008A5BD9">
        <w:rPr>
          <w:rFonts w:ascii="Times New Roman" w:hAnsi="Times New Roman" w:cs="Times New Roman"/>
          <w:sz w:val="28"/>
          <w:szCs w:val="28"/>
        </w:rPr>
        <w:t>-С.453.</w:t>
      </w:r>
    </w:p>
    <w:p w:rsidR="00B50B38" w:rsidRPr="008A5BD9" w:rsidRDefault="009E18E0" w:rsidP="003B7949">
      <w:pPr>
        <w:pStyle w:val="a3"/>
        <w:numPr>
          <w:ilvl w:val="0"/>
          <w:numId w:val="26"/>
        </w:numPr>
        <w:spacing w:after="0" w:line="360" w:lineRule="auto"/>
        <w:ind w:left="0" w:firstLine="709"/>
        <w:jc w:val="both"/>
        <w:rPr>
          <w:rFonts w:ascii="Times New Roman" w:hAnsi="Times New Roman" w:cs="Times New Roman"/>
          <w:sz w:val="28"/>
          <w:szCs w:val="28"/>
        </w:rPr>
      </w:pPr>
      <w:r w:rsidRPr="008A5BD9">
        <w:rPr>
          <w:rFonts w:ascii="Times New Roman" w:hAnsi="Times New Roman" w:cs="Times New Roman"/>
          <w:sz w:val="28"/>
          <w:szCs w:val="28"/>
        </w:rPr>
        <w:t>Гражданское право: учебник/под ред. А.П. Сергеева, Ю.К. Толстого. - Спб.,2015</w:t>
      </w:r>
      <w:r w:rsidR="008A5BD9" w:rsidRPr="008A5BD9">
        <w:rPr>
          <w:rFonts w:ascii="Times New Roman" w:hAnsi="Times New Roman" w:cs="Times New Roman"/>
          <w:sz w:val="28"/>
          <w:szCs w:val="28"/>
        </w:rPr>
        <w:t>.- С 345.</w:t>
      </w:r>
    </w:p>
    <w:p w:rsidR="000E63E4" w:rsidRPr="008A5BD9" w:rsidRDefault="000E63E4" w:rsidP="003B7949">
      <w:pPr>
        <w:pStyle w:val="a3"/>
        <w:numPr>
          <w:ilvl w:val="0"/>
          <w:numId w:val="26"/>
        </w:numPr>
        <w:spacing w:after="0" w:line="360" w:lineRule="auto"/>
        <w:ind w:left="0" w:firstLine="709"/>
        <w:jc w:val="both"/>
        <w:rPr>
          <w:rFonts w:ascii="Times New Roman" w:hAnsi="Times New Roman" w:cs="Times New Roman"/>
          <w:sz w:val="28"/>
          <w:szCs w:val="28"/>
        </w:rPr>
      </w:pPr>
      <w:r w:rsidRPr="008A5BD9">
        <w:rPr>
          <w:rFonts w:ascii="Times New Roman" w:hAnsi="Times New Roman" w:cs="Times New Roman"/>
          <w:sz w:val="28"/>
          <w:szCs w:val="28"/>
        </w:rPr>
        <w:t xml:space="preserve">Заботина Л.В. Правовая природа правоотношений, возникающих в связи с заключением контрактов на поставку товаров для государственных нужд: </w:t>
      </w:r>
      <w:proofErr w:type="spellStart"/>
      <w:r w:rsidRPr="008A5BD9">
        <w:rPr>
          <w:rFonts w:ascii="Times New Roman" w:hAnsi="Times New Roman" w:cs="Times New Roman"/>
          <w:sz w:val="28"/>
          <w:szCs w:val="28"/>
        </w:rPr>
        <w:t>дис</w:t>
      </w:r>
      <w:proofErr w:type="spellEnd"/>
      <w:r w:rsidRPr="008A5BD9">
        <w:rPr>
          <w:rFonts w:ascii="Times New Roman" w:hAnsi="Times New Roman" w:cs="Times New Roman"/>
          <w:sz w:val="28"/>
          <w:szCs w:val="28"/>
        </w:rPr>
        <w:t xml:space="preserve">. … канд. </w:t>
      </w:r>
      <w:proofErr w:type="spellStart"/>
      <w:r w:rsidRPr="008A5BD9">
        <w:rPr>
          <w:rFonts w:ascii="Times New Roman" w:hAnsi="Times New Roman" w:cs="Times New Roman"/>
          <w:sz w:val="28"/>
          <w:szCs w:val="28"/>
        </w:rPr>
        <w:t>юрид</w:t>
      </w:r>
      <w:proofErr w:type="spellEnd"/>
      <w:r w:rsidRPr="008A5BD9">
        <w:rPr>
          <w:rFonts w:ascii="Times New Roman" w:hAnsi="Times New Roman" w:cs="Times New Roman"/>
          <w:sz w:val="28"/>
          <w:szCs w:val="28"/>
        </w:rPr>
        <w:t>. наук:12.00.03.-Волгоград,2017.</w:t>
      </w:r>
      <w:r w:rsidR="008A5BD9" w:rsidRPr="008A5BD9">
        <w:rPr>
          <w:rFonts w:ascii="Times New Roman" w:hAnsi="Times New Roman" w:cs="Times New Roman"/>
          <w:sz w:val="28"/>
          <w:szCs w:val="28"/>
        </w:rPr>
        <w:t>- С.456.</w:t>
      </w:r>
    </w:p>
    <w:p w:rsidR="005118BA" w:rsidRPr="008A5BD9" w:rsidRDefault="005118BA" w:rsidP="003B7949">
      <w:pPr>
        <w:pStyle w:val="a3"/>
        <w:numPr>
          <w:ilvl w:val="0"/>
          <w:numId w:val="26"/>
        </w:numPr>
        <w:spacing w:after="0" w:line="360" w:lineRule="auto"/>
        <w:ind w:left="0" w:firstLine="709"/>
        <w:jc w:val="both"/>
        <w:rPr>
          <w:rFonts w:ascii="Times New Roman" w:hAnsi="Times New Roman" w:cs="Times New Roman"/>
          <w:sz w:val="28"/>
          <w:szCs w:val="28"/>
        </w:rPr>
      </w:pPr>
      <w:proofErr w:type="spellStart"/>
      <w:r w:rsidRPr="008A5BD9">
        <w:rPr>
          <w:rFonts w:ascii="Times New Roman" w:hAnsi="Times New Roman" w:cs="Times New Roman"/>
          <w:sz w:val="28"/>
          <w:szCs w:val="28"/>
        </w:rPr>
        <w:t>Калемина</w:t>
      </w:r>
      <w:proofErr w:type="spellEnd"/>
      <w:r w:rsidRPr="008A5BD9">
        <w:rPr>
          <w:rFonts w:ascii="Times New Roman" w:hAnsi="Times New Roman" w:cs="Times New Roman"/>
          <w:sz w:val="28"/>
          <w:szCs w:val="28"/>
        </w:rPr>
        <w:t xml:space="preserve"> В.В. Договорное право: учебное пособие. - М.,2018</w:t>
      </w:r>
      <w:r w:rsidR="008A5BD9" w:rsidRPr="008A5BD9">
        <w:rPr>
          <w:rFonts w:ascii="Times New Roman" w:hAnsi="Times New Roman" w:cs="Times New Roman"/>
          <w:sz w:val="28"/>
          <w:szCs w:val="28"/>
        </w:rPr>
        <w:t>.-С.213.</w:t>
      </w:r>
    </w:p>
    <w:p w:rsidR="000E63E4" w:rsidRPr="008A5BD9" w:rsidRDefault="000E63E4" w:rsidP="003B7949">
      <w:pPr>
        <w:pStyle w:val="a3"/>
        <w:numPr>
          <w:ilvl w:val="0"/>
          <w:numId w:val="26"/>
        </w:numPr>
        <w:spacing w:after="0" w:line="360" w:lineRule="auto"/>
        <w:ind w:left="0" w:firstLine="709"/>
        <w:jc w:val="both"/>
        <w:rPr>
          <w:rFonts w:ascii="Times New Roman" w:hAnsi="Times New Roman" w:cs="Times New Roman"/>
          <w:sz w:val="28"/>
          <w:szCs w:val="28"/>
        </w:rPr>
      </w:pPr>
      <w:r w:rsidRPr="008A5BD9">
        <w:rPr>
          <w:rFonts w:ascii="Times New Roman" w:hAnsi="Times New Roman" w:cs="Times New Roman"/>
          <w:sz w:val="28"/>
          <w:szCs w:val="28"/>
        </w:rPr>
        <w:t>Кабалкин А.Ю. Гражданско-правовые договоры в России: Общие положения: курс лек</w:t>
      </w:r>
      <w:r w:rsidR="008A5BD9" w:rsidRPr="008A5BD9">
        <w:rPr>
          <w:rFonts w:ascii="Times New Roman" w:hAnsi="Times New Roman" w:cs="Times New Roman"/>
          <w:sz w:val="28"/>
          <w:szCs w:val="28"/>
        </w:rPr>
        <w:t xml:space="preserve">ций. - М.: </w:t>
      </w:r>
      <w:proofErr w:type="spellStart"/>
      <w:r w:rsidR="008A5BD9" w:rsidRPr="008A5BD9">
        <w:rPr>
          <w:rFonts w:ascii="Times New Roman" w:hAnsi="Times New Roman" w:cs="Times New Roman"/>
          <w:sz w:val="28"/>
          <w:szCs w:val="28"/>
        </w:rPr>
        <w:t>Юрид</w:t>
      </w:r>
      <w:proofErr w:type="spellEnd"/>
      <w:r w:rsidR="008A5BD9" w:rsidRPr="008A5BD9">
        <w:rPr>
          <w:rFonts w:ascii="Times New Roman" w:hAnsi="Times New Roman" w:cs="Times New Roman"/>
          <w:sz w:val="28"/>
          <w:szCs w:val="28"/>
        </w:rPr>
        <w:t>. лит.,2016.- С.223.</w:t>
      </w:r>
    </w:p>
    <w:p w:rsidR="000E63E4" w:rsidRPr="008A5BD9" w:rsidRDefault="000E63E4" w:rsidP="003B7949">
      <w:pPr>
        <w:pStyle w:val="a3"/>
        <w:numPr>
          <w:ilvl w:val="0"/>
          <w:numId w:val="26"/>
        </w:numPr>
        <w:spacing w:after="0" w:line="360" w:lineRule="auto"/>
        <w:ind w:left="0" w:firstLine="709"/>
        <w:jc w:val="both"/>
        <w:rPr>
          <w:rFonts w:ascii="Times New Roman" w:hAnsi="Times New Roman" w:cs="Times New Roman"/>
          <w:sz w:val="28"/>
          <w:szCs w:val="28"/>
        </w:rPr>
      </w:pPr>
      <w:r w:rsidRPr="008A5BD9">
        <w:rPr>
          <w:rFonts w:ascii="Times New Roman" w:hAnsi="Times New Roman" w:cs="Times New Roman"/>
          <w:sz w:val="28"/>
          <w:szCs w:val="28"/>
        </w:rPr>
        <w:t>Корецкий А.Д. Договорное право России. Основы теории и практика реализации. - М.:ИКЦ «</w:t>
      </w:r>
      <w:proofErr w:type="spellStart"/>
      <w:r w:rsidRPr="008A5BD9">
        <w:rPr>
          <w:rFonts w:ascii="Times New Roman" w:hAnsi="Times New Roman" w:cs="Times New Roman"/>
          <w:sz w:val="28"/>
          <w:szCs w:val="28"/>
        </w:rPr>
        <w:t>МарТ</w:t>
      </w:r>
      <w:proofErr w:type="spellEnd"/>
      <w:r w:rsidRPr="008A5BD9">
        <w:rPr>
          <w:rFonts w:ascii="Times New Roman" w:hAnsi="Times New Roman" w:cs="Times New Roman"/>
          <w:sz w:val="28"/>
          <w:szCs w:val="28"/>
        </w:rPr>
        <w:t>», Ростов н/Д</w:t>
      </w:r>
      <w:r w:rsidR="008A5BD9" w:rsidRPr="008A5BD9">
        <w:rPr>
          <w:rFonts w:ascii="Times New Roman" w:hAnsi="Times New Roman" w:cs="Times New Roman"/>
          <w:sz w:val="28"/>
          <w:szCs w:val="28"/>
        </w:rPr>
        <w:t>.: Изд. центр «МарТ»,2015.- С.</w:t>
      </w:r>
      <w:r w:rsidR="003E33DC" w:rsidRPr="008A5BD9">
        <w:rPr>
          <w:rFonts w:ascii="Times New Roman" w:hAnsi="Times New Roman" w:cs="Times New Roman"/>
          <w:sz w:val="28"/>
          <w:szCs w:val="28"/>
        </w:rPr>
        <w:t>538</w:t>
      </w:r>
      <w:r w:rsidRPr="008A5BD9">
        <w:rPr>
          <w:rFonts w:ascii="Times New Roman" w:hAnsi="Times New Roman" w:cs="Times New Roman"/>
          <w:sz w:val="28"/>
          <w:szCs w:val="28"/>
        </w:rPr>
        <w:t>.</w:t>
      </w:r>
    </w:p>
    <w:p w:rsidR="000E63E4" w:rsidRPr="008A5BD9" w:rsidRDefault="000E63E4" w:rsidP="003B7949">
      <w:pPr>
        <w:pStyle w:val="a3"/>
        <w:numPr>
          <w:ilvl w:val="0"/>
          <w:numId w:val="26"/>
        </w:numPr>
        <w:spacing w:after="0" w:line="360" w:lineRule="auto"/>
        <w:ind w:left="0" w:firstLine="709"/>
        <w:jc w:val="both"/>
        <w:rPr>
          <w:rFonts w:ascii="Times New Roman" w:hAnsi="Times New Roman" w:cs="Times New Roman"/>
          <w:sz w:val="28"/>
          <w:szCs w:val="28"/>
        </w:rPr>
      </w:pPr>
      <w:r w:rsidRPr="008A5BD9">
        <w:rPr>
          <w:rFonts w:ascii="Times New Roman" w:hAnsi="Times New Roman" w:cs="Times New Roman"/>
          <w:sz w:val="28"/>
          <w:szCs w:val="28"/>
        </w:rPr>
        <w:t>Макаренко Г.Н</w:t>
      </w:r>
      <w:r w:rsidR="00AB201D" w:rsidRPr="008A5BD9">
        <w:rPr>
          <w:rFonts w:ascii="Times New Roman" w:hAnsi="Times New Roman" w:cs="Times New Roman"/>
          <w:sz w:val="28"/>
          <w:szCs w:val="28"/>
        </w:rPr>
        <w:t>.</w:t>
      </w:r>
      <w:r w:rsidRPr="008A5BD9">
        <w:rPr>
          <w:rFonts w:ascii="Times New Roman" w:hAnsi="Times New Roman" w:cs="Times New Roman"/>
          <w:sz w:val="28"/>
          <w:szCs w:val="28"/>
        </w:rPr>
        <w:t xml:space="preserve"> Гражданского</w:t>
      </w:r>
      <w:r w:rsidR="00AB201D" w:rsidRPr="008A5BD9">
        <w:rPr>
          <w:rFonts w:ascii="Times New Roman" w:hAnsi="Times New Roman" w:cs="Times New Roman"/>
          <w:sz w:val="28"/>
          <w:szCs w:val="28"/>
        </w:rPr>
        <w:t xml:space="preserve"> – правовых договоров в целях обеспечения государственных нужд //Гражданское право.- 2017.-№4.</w:t>
      </w:r>
      <w:r w:rsidR="003E33DC" w:rsidRPr="008A5BD9">
        <w:rPr>
          <w:rFonts w:ascii="Times New Roman" w:hAnsi="Times New Roman" w:cs="Times New Roman"/>
          <w:sz w:val="28"/>
          <w:szCs w:val="28"/>
        </w:rPr>
        <w:t>-С.232.</w:t>
      </w:r>
    </w:p>
    <w:p w:rsidR="00AB201D" w:rsidRPr="008A5BD9" w:rsidRDefault="00AB201D" w:rsidP="003B7949">
      <w:pPr>
        <w:pStyle w:val="a3"/>
        <w:numPr>
          <w:ilvl w:val="0"/>
          <w:numId w:val="26"/>
        </w:numPr>
        <w:spacing w:after="0" w:line="360" w:lineRule="auto"/>
        <w:ind w:left="0" w:firstLine="709"/>
        <w:jc w:val="both"/>
        <w:rPr>
          <w:rFonts w:ascii="Times New Roman" w:hAnsi="Times New Roman" w:cs="Times New Roman"/>
          <w:sz w:val="28"/>
          <w:szCs w:val="28"/>
        </w:rPr>
      </w:pPr>
      <w:r w:rsidRPr="008A5BD9">
        <w:rPr>
          <w:rFonts w:ascii="Times New Roman" w:hAnsi="Times New Roman" w:cs="Times New Roman"/>
          <w:sz w:val="28"/>
          <w:szCs w:val="28"/>
        </w:rPr>
        <w:t>Мельников В.С. К вопросу о понятии гражданско - правового договора: проблемы теории и правоприменительной практики // Росс</w:t>
      </w:r>
      <w:r w:rsidR="003E33DC" w:rsidRPr="008A5BD9">
        <w:rPr>
          <w:rFonts w:ascii="Times New Roman" w:hAnsi="Times New Roman" w:cs="Times New Roman"/>
          <w:sz w:val="28"/>
          <w:szCs w:val="28"/>
        </w:rPr>
        <w:t>ийский судья.-2016.-№12.-С.260</w:t>
      </w:r>
      <w:r w:rsidRPr="008A5BD9">
        <w:rPr>
          <w:rFonts w:ascii="Times New Roman" w:hAnsi="Times New Roman" w:cs="Times New Roman"/>
          <w:sz w:val="28"/>
          <w:szCs w:val="28"/>
        </w:rPr>
        <w:t>.</w:t>
      </w:r>
    </w:p>
    <w:p w:rsidR="00AB201D" w:rsidRPr="008A5BD9" w:rsidRDefault="001F328A" w:rsidP="003B7949">
      <w:pPr>
        <w:pStyle w:val="a3"/>
        <w:numPr>
          <w:ilvl w:val="0"/>
          <w:numId w:val="26"/>
        </w:numPr>
        <w:spacing w:after="0" w:line="360" w:lineRule="auto"/>
        <w:ind w:left="0" w:firstLine="709"/>
        <w:jc w:val="both"/>
        <w:rPr>
          <w:rFonts w:ascii="Times New Roman" w:hAnsi="Times New Roman" w:cs="Times New Roman"/>
          <w:sz w:val="28"/>
          <w:szCs w:val="28"/>
        </w:rPr>
      </w:pPr>
      <w:proofErr w:type="spellStart"/>
      <w:r w:rsidRPr="008A5BD9">
        <w:rPr>
          <w:rFonts w:ascii="Times New Roman" w:hAnsi="Times New Roman" w:cs="Times New Roman"/>
          <w:sz w:val="28"/>
          <w:szCs w:val="28"/>
        </w:rPr>
        <w:t>Пиляева</w:t>
      </w:r>
      <w:proofErr w:type="spellEnd"/>
      <w:r w:rsidRPr="008A5BD9">
        <w:rPr>
          <w:rFonts w:ascii="Times New Roman" w:hAnsi="Times New Roman" w:cs="Times New Roman"/>
          <w:sz w:val="28"/>
          <w:szCs w:val="28"/>
        </w:rPr>
        <w:t xml:space="preserve"> В.В. Гражданское право с образцами документов: учебное пособие.-2015</w:t>
      </w:r>
      <w:r w:rsidR="003E33DC" w:rsidRPr="008A5BD9">
        <w:rPr>
          <w:rFonts w:ascii="Times New Roman" w:hAnsi="Times New Roman" w:cs="Times New Roman"/>
          <w:sz w:val="28"/>
          <w:szCs w:val="28"/>
        </w:rPr>
        <w:t>-С.540.</w:t>
      </w:r>
    </w:p>
    <w:p w:rsidR="001F328A" w:rsidRPr="008A5BD9" w:rsidRDefault="001F328A" w:rsidP="003B7949">
      <w:pPr>
        <w:pStyle w:val="a3"/>
        <w:numPr>
          <w:ilvl w:val="0"/>
          <w:numId w:val="26"/>
        </w:numPr>
        <w:spacing w:after="0" w:line="360" w:lineRule="auto"/>
        <w:ind w:left="0" w:firstLine="709"/>
        <w:jc w:val="both"/>
        <w:rPr>
          <w:rFonts w:ascii="Times New Roman" w:hAnsi="Times New Roman" w:cs="Times New Roman"/>
          <w:sz w:val="28"/>
          <w:szCs w:val="28"/>
        </w:rPr>
      </w:pPr>
      <w:r w:rsidRPr="008A5BD9">
        <w:rPr>
          <w:rFonts w:ascii="Times New Roman" w:hAnsi="Times New Roman" w:cs="Times New Roman"/>
          <w:sz w:val="28"/>
          <w:szCs w:val="28"/>
        </w:rPr>
        <w:t>Победоносцев К.П. Курс гражданского права. Часть третья: Договоры и обязательства. - М.,2017</w:t>
      </w:r>
      <w:r w:rsidR="003E33DC" w:rsidRPr="008A5BD9">
        <w:rPr>
          <w:rFonts w:ascii="Times New Roman" w:hAnsi="Times New Roman" w:cs="Times New Roman"/>
          <w:sz w:val="28"/>
          <w:szCs w:val="28"/>
        </w:rPr>
        <w:t>-С.135.</w:t>
      </w:r>
    </w:p>
    <w:p w:rsidR="001F328A" w:rsidRPr="008A5BD9" w:rsidRDefault="001F328A" w:rsidP="003B7949">
      <w:pPr>
        <w:pStyle w:val="a3"/>
        <w:numPr>
          <w:ilvl w:val="0"/>
          <w:numId w:val="26"/>
        </w:numPr>
        <w:spacing w:after="0" w:line="360" w:lineRule="auto"/>
        <w:ind w:left="0" w:firstLine="709"/>
        <w:jc w:val="both"/>
        <w:rPr>
          <w:rFonts w:ascii="Times New Roman" w:hAnsi="Times New Roman" w:cs="Times New Roman"/>
          <w:sz w:val="28"/>
          <w:szCs w:val="28"/>
        </w:rPr>
      </w:pPr>
      <w:r w:rsidRPr="008A5BD9">
        <w:rPr>
          <w:rFonts w:ascii="Times New Roman" w:hAnsi="Times New Roman" w:cs="Times New Roman"/>
          <w:sz w:val="28"/>
          <w:szCs w:val="28"/>
        </w:rPr>
        <w:lastRenderedPageBreak/>
        <w:t>Романец Ю.В. Система договоров в гражданском праве</w:t>
      </w:r>
      <w:r w:rsidR="003E33DC" w:rsidRPr="008A5BD9">
        <w:rPr>
          <w:rFonts w:ascii="Times New Roman" w:hAnsi="Times New Roman" w:cs="Times New Roman"/>
          <w:sz w:val="28"/>
          <w:szCs w:val="28"/>
        </w:rPr>
        <w:t xml:space="preserve"> России. - М.:Юристь,2016.- С.496</w:t>
      </w:r>
      <w:r w:rsidRPr="008A5BD9">
        <w:rPr>
          <w:rFonts w:ascii="Times New Roman" w:hAnsi="Times New Roman" w:cs="Times New Roman"/>
          <w:sz w:val="28"/>
          <w:szCs w:val="28"/>
        </w:rPr>
        <w:t>.</w:t>
      </w:r>
    </w:p>
    <w:p w:rsidR="001F328A" w:rsidRPr="008A5BD9" w:rsidRDefault="007E51DF" w:rsidP="003B7949">
      <w:pPr>
        <w:pStyle w:val="a3"/>
        <w:numPr>
          <w:ilvl w:val="0"/>
          <w:numId w:val="26"/>
        </w:numPr>
        <w:spacing w:after="0" w:line="360" w:lineRule="auto"/>
        <w:ind w:left="0" w:firstLine="709"/>
        <w:jc w:val="both"/>
        <w:rPr>
          <w:rFonts w:ascii="Times New Roman" w:hAnsi="Times New Roman" w:cs="Times New Roman"/>
          <w:sz w:val="28"/>
          <w:szCs w:val="28"/>
        </w:rPr>
      </w:pPr>
      <w:proofErr w:type="spellStart"/>
      <w:r w:rsidRPr="008A5BD9">
        <w:rPr>
          <w:rFonts w:ascii="Times New Roman" w:hAnsi="Times New Roman" w:cs="Times New Roman"/>
          <w:sz w:val="28"/>
          <w:szCs w:val="28"/>
        </w:rPr>
        <w:t>Савиньи</w:t>
      </w:r>
      <w:proofErr w:type="spellEnd"/>
      <w:r w:rsidRPr="008A5BD9">
        <w:rPr>
          <w:rFonts w:ascii="Times New Roman" w:hAnsi="Times New Roman" w:cs="Times New Roman"/>
          <w:sz w:val="28"/>
          <w:szCs w:val="28"/>
        </w:rPr>
        <w:t xml:space="preserve"> Ф.К. Обязательственное право /пер. с </w:t>
      </w:r>
      <w:proofErr w:type="gramStart"/>
      <w:r w:rsidRPr="008A5BD9">
        <w:rPr>
          <w:rFonts w:ascii="Times New Roman" w:hAnsi="Times New Roman" w:cs="Times New Roman"/>
          <w:sz w:val="28"/>
          <w:szCs w:val="28"/>
        </w:rPr>
        <w:t>нем</w:t>
      </w:r>
      <w:proofErr w:type="gramEnd"/>
      <w:r w:rsidRPr="008A5BD9">
        <w:rPr>
          <w:rFonts w:ascii="Times New Roman" w:hAnsi="Times New Roman" w:cs="Times New Roman"/>
          <w:sz w:val="28"/>
          <w:szCs w:val="28"/>
        </w:rPr>
        <w:t>. В. Фукс, Н.Мандро.-М.,2015.</w:t>
      </w:r>
      <w:r w:rsidR="003E33DC" w:rsidRPr="008A5BD9">
        <w:rPr>
          <w:rFonts w:ascii="Times New Roman" w:hAnsi="Times New Roman" w:cs="Times New Roman"/>
          <w:sz w:val="28"/>
          <w:szCs w:val="28"/>
        </w:rPr>
        <w:t>-С.230.</w:t>
      </w:r>
    </w:p>
    <w:p w:rsidR="007E51DF" w:rsidRPr="008A5BD9" w:rsidRDefault="007E51DF" w:rsidP="003B7949">
      <w:pPr>
        <w:pStyle w:val="a3"/>
        <w:numPr>
          <w:ilvl w:val="0"/>
          <w:numId w:val="26"/>
        </w:numPr>
        <w:spacing w:after="0" w:line="360" w:lineRule="auto"/>
        <w:ind w:left="0" w:firstLine="709"/>
        <w:jc w:val="both"/>
        <w:rPr>
          <w:rFonts w:ascii="Times New Roman" w:hAnsi="Times New Roman" w:cs="Times New Roman"/>
          <w:sz w:val="28"/>
          <w:szCs w:val="28"/>
        </w:rPr>
      </w:pPr>
      <w:r w:rsidRPr="008A5BD9">
        <w:rPr>
          <w:rFonts w:ascii="Times New Roman" w:hAnsi="Times New Roman" w:cs="Times New Roman"/>
          <w:sz w:val="28"/>
          <w:szCs w:val="28"/>
        </w:rPr>
        <w:t>Суханов Е.А. Об ответственности государства по гражданско-правовым обязательствам // Вестник ВАС РФ.-№3.</w:t>
      </w:r>
      <w:r w:rsidR="003E33DC" w:rsidRPr="008A5BD9">
        <w:rPr>
          <w:rFonts w:ascii="Times New Roman" w:hAnsi="Times New Roman" w:cs="Times New Roman"/>
          <w:sz w:val="28"/>
          <w:szCs w:val="28"/>
        </w:rPr>
        <w:t>-С.310.</w:t>
      </w:r>
    </w:p>
    <w:p w:rsidR="007E51DF" w:rsidRPr="008A5BD9" w:rsidRDefault="007E51DF" w:rsidP="003B7949">
      <w:pPr>
        <w:pStyle w:val="a3"/>
        <w:numPr>
          <w:ilvl w:val="0"/>
          <w:numId w:val="26"/>
        </w:numPr>
        <w:spacing w:after="0" w:line="360" w:lineRule="auto"/>
        <w:ind w:left="0" w:firstLine="709"/>
        <w:jc w:val="both"/>
        <w:rPr>
          <w:rFonts w:ascii="Times New Roman" w:hAnsi="Times New Roman" w:cs="Times New Roman"/>
          <w:sz w:val="28"/>
          <w:szCs w:val="28"/>
        </w:rPr>
      </w:pPr>
      <w:r w:rsidRPr="008A5BD9">
        <w:rPr>
          <w:rFonts w:ascii="Times New Roman" w:hAnsi="Times New Roman" w:cs="Times New Roman"/>
          <w:sz w:val="28"/>
          <w:szCs w:val="28"/>
        </w:rPr>
        <w:t>Татарская Е. Смешанные договоры в гражданском праве Российской Федерации //Право и экономика.-2017.-№7.</w:t>
      </w:r>
      <w:r w:rsidR="003E33DC" w:rsidRPr="008A5BD9">
        <w:rPr>
          <w:rFonts w:ascii="Times New Roman" w:hAnsi="Times New Roman" w:cs="Times New Roman"/>
          <w:sz w:val="28"/>
          <w:szCs w:val="28"/>
        </w:rPr>
        <w:t>-С.456.</w:t>
      </w:r>
    </w:p>
    <w:p w:rsidR="007E51DF" w:rsidRPr="008A5BD9" w:rsidRDefault="002E655C" w:rsidP="003B7949">
      <w:pPr>
        <w:pStyle w:val="a3"/>
        <w:numPr>
          <w:ilvl w:val="0"/>
          <w:numId w:val="26"/>
        </w:numPr>
        <w:spacing w:after="0" w:line="360" w:lineRule="auto"/>
        <w:ind w:left="0" w:firstLine="709"/>
        <w:jc w:val="both"/>
        <w:rPr>
          <w:rFonts w:ascii="Times New Roman" w:hAnsi="Times New Roman" w:cs="Times New Roman"/>
          <w:sz w:val="28"/>
          <w:szCs w:val="28"/>
        </w:rPr>
      </w:pPr>
      <w:r w:rsidRPr="008A5BD9">
        <w:rPr>
          <w:rFonts w:ascii="Times New Roman" w:hAnsi="Times New Roman" w:cs="Times New Roman"/>
          <w:sz w:val="28"/>
          <w:szCs w:val="28"/>
        </w:rPr>
        <w:t xml:space="preserve">Турсунова Ю.С. Торги как способ заключения договора: </w:t>
      </w:r>
      <w:proofErr w:type="spellStart"/>
      <w:r w:rsidRPr="008A5BD9">
        <w:rPr>
          <w:rFonts w:ascii="Times New Roman" w:hAnsi="Times New Roman" w:cs="Times New Roman"/>
          <w:sz w:val="28"/>
          <w:szCs w:val="28"/>
        </w:rPr>
        <w:t>дис</w:t>
      </w:r>
      <w:proofErr w:type="spellEnd"/>
      <w:r w:rsidRPr="008A5BD9">
        <w:rPr>
          <w:rFonts w:ascii="Times New Roman" w:hAnsi="Times New Roman" w:cs="Times New Roman"/>
          <w:sz w:val="28"/>
          <w:szCs w:val="28"/>
        </w:rPr>
        <w:t xml:space="preserve">. … канд. </w:t>
      </w:r>
      <w:proofErr w:type="spellStart"/>
      <w:r w:rsidRPr="008A5BD9">
        <w:rPr>
          <w:rFonts w:ascii="Times New Roman" w:hAnsi="Times New Roman" w:cs="Times New Roman"/>
          <w:sz w:val="28"/>
          <w:szCs w:val="28"/>
        </w:rPr>
        <w:t>юрид</w:t>
      </w:r>
      <w:proofErr w:type="spellEnd"/>
      <w:r w:rsidRPr="008A5BD9">
        <w:rPr>
          <w:rFonts w:ascii="Times New Roman" w:hAnsi="Times New Roman" w:cs="Times New Roman"/>
          <w:sz w:val="28"/>
          <w:szCs w:val="28"/>
        </w:rPr>
        <w:t>. наук:12.00.03.СПб.,2016</w:t>
      </w:r>
      <w:r w:rsidR="003E33DC" w:rsidRPr="008A5BD9">
        <w:rPr>
          <w:rFonts w:ascii="Times New Roman" w:hAnsi="Times New Roman" w:cs="Times New Roman"/>
          <w:sz w:val="28"/>
          <w:szCs w:val="28"/>
        </w:rPr>
        <w:t>-С.290.</w:t>
      </w:r>
    </w:p>
    <w:p w:rsidR="002E655C" w:rsidRPr="008A5BD9" w:rsidRDefault="002E655C" w:rsidP="003B7949">
      <w:pPr>
        <w:pStyle w:val="a3"/>
        <w:numPr>
          <w:ilvl w:val="0"/>
          <w:numId w:val="26"/>
        </w:numPr>
        <w:spacing w:after="0" w:line="360" w:lineRule="auto"/>
        <w:ind w:left="0" w:firstLine="709"/>
        <w:jc w:val="both"/>
        <w:rPr>
          <w:rFonts w:ascii="Times New Roman" w:hAnsi="Times New Roman" w:cs="Times New Roman"/>
          <w:sz w:val="28"/>
          <w:szCs w:val="28"/>
        </w:rPr>
      </w:pPr>
      <w:r w:rsidRPr="008A5BD9">
        <w:rPr>
          <w:rFonts w:ascii="Times New Roman" w:hAnsi="Times New Roman" w:cs="Times New Roman"/>
          <w:sz w:val="28"/>
          <w:szCs w:val="28"/>
        </w:rPr>
        <w:t>Шевченко Л. Формирование договорных отношений по поставкам товаров для государственных нужд// Приложение к журналу «Хозяйство и право».-2017.-№12.</w:t>
      </w:r>
      <w:r w:rsidR="003E33DC" w:rsidRPr="008A5BD9">
        <w:rPr>
          <w:rFonts w:ascii="Times New Roman" w:hAnsi="Times New Roman" w:cs="Times New Roman"/>
          <w:sz w:val="28"/>
          <w:szCs w:val="28"/>
        </w:rPr>
        <w:t>-С.110.</w:t>
      </w:r>
    </w:p>
    <w:p w:rsidR="002E655C" w:rsidRPr="008A5BD9" w:rsidRDefault="002E655C" w:rsidP="003B7949">
      <w:pPr>
        <w:pStyle w:val="a3"/>
        <w:numPr>
          <w:ilvl w:val="0"/>
          <w:numId w:val="26"/>
        </w:numPr>
        <w:spacing w:after="0" w:line="360" w:lineRule="auto"/>
        <w:ind w:left="0" w:firstLine="709"/>
        <w:jc w:val="both"/>
        <w:rPr>
          <w:rFonts w:ascii="Times New Roman" w:hAnsi="Times New Roman" w:cs="Times New Roman"/>
          <w:sz w:val="28"/>
          <w:szCs w:val="28"/>
        </w:rPr>
      </w:pPr>
      <w:r w:rsidRPr="008A5BD9">
        <w:rPr>
          <w:rFonts w:ascii="Times New Roman" w:hAnsi="Times New Roman" w:cs="Times New Roman"/>
          <w:sz w:val="28"/>
          <w:szCs w:val="28"/>
        </w:rPr>
        <w:t>Шихова С.С. Открытый аукцион в электронной форме// Право и экономика.-2018. - №10.</w:t>
      </w:r>
      <w:r w:rsidR="003E33DC" w:rsidRPr="008A5BD9">
        <w:rPr>
          <w:rFonts w:ascii="Times New Roman" w:hAnsi="Times New Roman" w:cs="Times New Roman"/>
          <w:sz w:val="28"/>
          <w:szCs w:val="28"/>
        </w:rPr>
        <w:t>-С.243.</w:t>
      </w:r>
    </w:p>
    <w:p w:rsidR="004C49DB" w:rsidRPr="008A5BD9" w:rsidRDefault="004C49DB" w:rsidP="003B7949">
      <w:pPr>
        <w:pStyle w:val="a3"/>
        <w:numPr>
          <w:ilvl w:val="0"/>
          <w:numId w:val="26"/>
        </w:numPr>
        <w:spacing w:after="0" w:line="360" w:lineRule="auto"/>
        <w:ind w:left="0" w:firstLine="709"/>
        <w:jc w:val="both"/>
        <w:rPr>
          <w:rFonts w:ascii="Times New Roman" w:hAnsi="Times New Roman" w:cs="Times New Roman"/>
          <w:sz w:val="28"/>
          <w:szCs w:val="28"/>
        </w:rPr>
      </w:pPr>
      <w:r w:rsidRPr="008A5BD9">
        <w:rPr>
          <w:rFonts w:ascii="Times New Roman" w:hAnsi="Times New Roman" w:cs="Times New Roman"/>
          <w:sz w:val="28"/>
          <w:szCs w:val="28"/>
        </w:rPr>
        <w:t>Сайт Единой информационной системы в сфере закупок.-</w:t>
      </w:r>
      <w:r w:rsidRPr="008A5BD9">
        <w:rPr>
          <w:rFonts w:ascii="Times New Roman" w:hAnsi="Times New Roman" w:cs="Times New Roman"/>
          <w:sz w:val="28"/>
          <w:szCs w:val="28"/>
          <w:lang w:val="en-US"/>
        </w:rPr>
        <w:t>URL</w:t>
      </w:r>
      <w:r w:rsidRPr="008A5BD9">
        <w:rPr>
          <w:rFonts w:ascii="Times New Roman" w:hAnsi="Times New Roman" w:cs="Times New Roman"/>
          <w:sz w:val="28"/>
          <w:szCs w:val="28"/>
        </w:rPr>
        <w:t xml:space="preserve">:// </w:t>
      </w:r>
      <w:r w:rsidRPr="008A5BD9">
        <w:rPr>
          <w:rFonts w:ascii="Times New Roman" w:hAnsi="Times New Roman" w:cs="Times New Roman"/>
          <w:sz w:val="28"/>
          <w:szCs w:val="28"/>
          <w:lang w:val="en-US"/>
        </w:rPr>
        <w:t>http</w:t>
      </w:r>
      <w:r w:rsidRPr="008A5BD9">
        <w:rPr>
          <w:rFonts w:ascii="Times New Roman" w:hAnsi="Times New Roman" w:cs="Times New Roman"/>
          <w:sz w:val="28"/>
          <w:szCs w:val="28"/>
        </w:rPr>
        <w:t>: //</w:t>
      </w:r>
      <w:r w:rsidRPr="008A5BD9">
        <w:rPr>
          <w:rFonts w:ascii="Times New Roman" w:hAnsi="Times New Roman" w:cs="Times New Roman"/>
          <w:sz w:val="28"/>
          <w:szCs w:val="28"/>
          <w:lang w:val="en-US"/>
        </w:rPr>
        <w:t>zakupki</w:t>
      </w:r>
      <w:r w:rsidRPr="008A5BD9">
        <w:rPr>
          <w:rFonts w:ascii="Times New Roman" w:hAnsi="Times New Roman" w:cs="Times New Roman"/>
          <w:sz w:val="28"/>
          <w:szCs w:val="28"/>
        </w:rPr>
        <w:t xml:space="preserve">. </w:t>
      </w:r>
      <w:proofErr w:type="spellStart"/>
      <w:r w:rsidRPr="008A5BD9">
        <w:rPr>
          <w:rFonts w:ascii="Times New Roman" w:hAnsi="Times New Roman" w:cs="Times New Roman"/>
          <w:sz w:val="28"/>
          <w:szCs w:val="28"/>
          <w:lang w:val="en-US"/>
        </w:rPr>
        <w:t>gov</w:t>
      </w:r>
      <w:proofErr w:type="spellEnd"/>
      <w:r w:rsidRPr="008A5BD9">
        <w:rPr>
          <w:rFonts w:ascii="Times New Roman" w:hAnsi="Times New Roman" w:cs="Times New Roman"/>
          <w:sz w:val="28"/>
          <w:szCs w:val="28"/>
        </w:rPr>
        <w:t>.</w:t>
      </w:r>
      <w:proofErr w:type="spellStart"/>
      <w:r w:rsidRPr="008A5BD9">
        <w:rPr>
          <w:rFonts w:ascii="Times New Roman" w:hAnsi="Times New Roman" w:cs="Times New Roman"/>
          <w:sz w:val="28"/>
          <w:szCs w:val="28"/>
          <w:lang w:val="en-US"/>
        </w:rPr>
        <w:t>ru</w:t>
      </w:r>
      <w:proofErr w:type="spellEnd"/>
      <w:r w:rsidRPr="008A5BD9">
        <w:rPr>
          <w:rFonts w:ascii="Times New Roman" w:hAnsi="Times New Roman" w:cs="Times New Roman"/>
          <w:sz w:val="28"/>
          <w:szCs w:val="28"/>
        </w:rPr>
        <w:t>.</w:t>
      </w:r>
    </w:p>
    <w:p w:rsidR="004C49DB" w:rsidRPr="008A5BD9" w:rsidRDefault="004C49DB" w:rsidP="003B7949">
      <w:pPr>
        <w:pStyle w:val="a3"/>
        <w:numPr>
          <w:ilvl w:val="0"/>
          <w:numId w:val="26"/>
        </w:numPr>
        <w:spacing w:after="0" w:line="360" w:lineRule="auto"/>
        <w:ind w:left="0" w:firstLine="709"/>
        <w:jc w:val="both"/>
        <w:rPr>
          <w:rFonts w:ascii="Times New Roman" w:hAnsi="Times New Roman" w:cs="Times New Roman"/>
          <w:sz w:val="28"/>
          <w:szCs w:val="28"/>
        </w:rPr>
      </w:pPr>
      <w:r w:rsidRPr="008A5BD9">
        <w:rPr>
          <w:rFonts w:ascii="Times New Roman" w:hAnsi="Times New Roman" w:cs="Times New Roman"/>
          <w:sz w:val="28"/>
          <w:szCs w:val="28"/>
        </w:rPr>
        <w:t xml:space="preserve">Официальный сайт Федеральной службы исполнения наказаний.- URL:// </w:t>
      </w:r>
      <w:hyperlink r:id="rId9" w:history="1">
        <w:r w:rsidRPr="008A5BD9">
          <w:rPr>
            <w:rStyle w:val="a8"/>
            <w:rFonts w:ascii="Times New Roman" w:hAnsi="Times New Roman" w:cs="Times New Roman"/>
            <w:sz w:val="28"/>
            <w:szCs w:val="28"/>
          </w:rPr>
          <w:t>http:</w:t>
        </w:r>
        <w:r w:rsidRPr="008A5BD9">
          <w:rPr>
            <w:rStyle w:val="a8"/>
            <w:rFonts w:ascii="Times New Roman" w:hAnsi="Times New Roman" w:cs="Times New Roman"/>
            <w:sz w:val="28"/>
            <w:szCs w:val="28"/>
            <w:lang w:val="en-US"/>
          </w:rPr>
          <w:t>//</w:t>
        </w:r>
        <w:proofErr w:type="spellStart"/>
        <w:r w:rsidRPr="008A5BD9">
          <w:rPr>
            <w:rStyle w:val="a8"/>
            <w:rFonts w:ascii="Times New Roman" w:hAnsi="Times New Roman" w:cs="Times New Roman"/>
            <w:sz w:val="28"/>
            <w:szCs w:val="28"/>
          </w:rPr>
          <w:t>фсин</w:t>
        </w:r>
        <w:proofErr w:type="gramStart"/>
      </w:hyperlink>
      <w:r w:rsidRPr="008A5BD9">
        <w:rPr>
          <w:rFonts w:ascii="Times New Roman" w:hAnsi="Times New Roman" w:cs="Times New Roman"/>
          <w:sz w:val="28"/>
          <w:szCs w:val="28"/>
        </w:rPr>
        <w:t>.</w:t>
      </w:r>
      <w:proofErr w:type="gramEnd"/>
      <w:r w:rsidRPr="008A5BD9">
        <w:rPr>
          <w:rFonts w:ascii="Times New Roman" w:hAnsi="Times New Roman" w:cs="Times New Roman"/>
          <w:sz w:val="28"/>
          <w:szCs w:val="28"/>
        </w:rPr>
        <w:t>рф</w:t>
      </w:r>
      <w:proofErr w:type="spellEnd"/>
      <w:r w:rsidRPr="008A5BD9">
        <w:rPr>
          <w:rFonts w:ascii="Times New Roman" w:hAnsi="Times New Roman" w:cs="Times New Roman"/>
          <w:sz w:val="28"/>
          <w:szCs w:val="28"/>
        </w:rPr>
        <w:t>.</w:t>
      </w:r>
    </w:p>
    <w:p w:rsidR="009E18E0" w:rsidRPr="008A5BD9" w:rsidRDefault="009E18E0" w:rsidP="003B7949">
      <w:pPr>
        <w:pStyle w:val="a3"/>
        <w:spacing w:after="0" w:line="360" w:lineRule="auto"/>
        <w:ind w:left="0" w:firstLine="709"/>
        <w:jc w:val="both"/>
        <w:rPr>
          <w:rFonts w:ascii="Times New Roman" w:hAnsi="Times New Roman" w:cs="Times New Roman"/>
          <w:sz w:val="28"/>
          <w:szCs w:val="28"/>
        </w:rPr>
      </w:pPr>
    </w:p>
    <w:p w:rsidR="000F55AC" w:rsidRPr="008A5BD9" w:rsidRDefault="000F55AC" w:rsidP="003B7949">
      <w:pPr>
        <w:pStyle w:val="a3"/>
        <w:spacing w:after="0" w:line="360" w:lineRule="auto"/>
        <w:ind w:left="0" w:firstLine="709"/>
        <w:jc w:val="both"/>
        <w:rPr>
          <w:rFonts w:ascii="Times New Roman" w:hAnsi="Times New Roman" w:cs="Times New Roman"/>
          <w:sz w:val="28"/>
          <w:szCs w:val="28"/>
        </w:rPr>
      </w:pPr>
    </w:p>
    <w:p w:rsidR="000F55AC" w:rsidRPr="008A5BD9" w:rsidRDefault="000F55AC" w:rsidP="003B7949">
      <w:pPr>
        <w:pStyle w:val="a3"/>
        <w:spacing w:after="0" w:line="360" w:lineRule="auto"/>
        <w:ind w:left="0" w:firstLine="709"/>
        <w:jc w:val="both"/>
        <w:rPr>
          <w:rFonts w:ascii="Times New Roman" w:hAnsi="Times New Roman" w:cs="Times New Roman"/>
          <w:sz w:val="28"/>
          <w:szCs w:val="28"/>
        </w:rPr>
      </w:pPr>
    </w:p>
    <w:p w:rsidR="002439CD" w:rsidRPr="00BD32C5" w:rsidRDefault="002439CD" w:rsidP="003B7949">
      <w:pPr>
        <w:spacing w:after="0" w:line="360" w:lineRule="auto"/>
        <w:ind w:firstLine="709"/>
        <w:jc w:val="both"/>
        <w:rPr>
          <w:rFonts w:ascii="Times New Roman" w:hAnsi="Times New Roman" w:cs="Times New Roman"/>
          <w:sz w:val="28"/>
          <w:szCs w:val="28"/>
        </w:rPr>
      </w:pPr>
    </w:p>
    <w:p w:rsidR="002439CD" w:rsidRPr="00BD32C5" w:rsidRDefault="002439CD" w:rsidP="003B7949">
      <w:pPr>
        <w:spacing w:after="0" w:line="360" w:lineRule="auto"/>
        <w:ind w:firstLine="709"/>
        <w:jc w:val="both"/>
        <w:rPr>
          <w:rFonts w:ascii="Times New Roman" w:hAnsi="Times New Roman" w:cs="Times New Roman"/>
          <w:sz w:val="28"/>
          <w:szCs w:val="28"/>
        </w:rPr>
      </w:pPr>
    </w:p>
    <w:p w:rsidR="002439CD" w:rsidRPr="00BD32C5" w:rsidRDefault="002439CD" w:rsidP="003B7949">
      <w:pPr>
        <w:spacing w:after="0" w:line="360" w:lineRule="auto"/>
        <w:ind w:firstLine="709"/>
        <w:jc w:val="both"/>
        <w:rPr>
          <w:rFonts w:ascii="Times New Roman" w:hAnsi="Times New Roman" w:cs="Times New Roman"/>
          <w:sz w:val="28"/>
          <w:szCs w:val="28"/>
        </w:rPr>
      </w:pPr>
    </w:p>
    <w:sectPr w:rsidR="002439CD" w:rsidRPr="00BD32C5" w:rsidSect="004146FB">
      <w:headerReference w:type="default" r:id="rId10"/>
      <w:footnotePr>
        <w:numRestart w:val="eachPage"/>
      </w:footnotePr>
      <w:type w:val="continuous"/>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B69" w:rsidRDefault="001B1B69" w:rsidP="00CD4D8D">
      <w:pPr>
        <w:spacing w:after="0" w:line="240" w:lineRule="auto"/>
      </w:pPr>
      <w:r>
        <w:separator/>
      </w:r>
    </w:p>
  </w:endnote>
  <w:endnote w:type="continuationSeparator" w:id="0">
    <w:p w:rsidR="001B1B69" w:rsidRDefault="001B1B69" w:rsidP="00CD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B69" w:rsidRDefault="001B1B69" w:rsidP="00CD4D8D">
      <w:pPr>
        <w:spacing w:after="0" w:line="240" w:lineRule="auto"/>
      </w:pPr>
      <w:r>
        <w:separator/>
      </w:r>
    </w:p>
  </w:footnote>
  <w:footnote w:type="continuationSeparator" w:id="0">
    <w:p w:rsidR="001B1B69" w:rsidRDefault="001B1B69" w:rsidP="00CD4D8D">
      <w:pPr>
        <w:spacing w:after="0" w:line="240" w:lineRule="auto"/>
      </w:pPr>
      <w:r>
        <w:continuationSeparator/>
      </w:r>
    </w:p>
  </w:footnote>
  <w:footnote w:id="1">
    <w:p w:rsidR="000A1FC3" w:rsidRPr="009A2342" w:rsidRDefault="000A1FC3" w:rsidP="00EB1101">
      <w:pPr>
        <w:pStyle w:val="aa"/>
        <w:ind w:firstLine="709"/>
        <w:jc w:val="both"/>
        <w:rPr>
          <w:rFonts w:ascii="Times New Roman" w:hAnsi="Times New Roman" w:cs="Times New Roman"/>
        </w:rPr>
      </w:pPr>
      <w:r w:rsidRPr="009A2342">
        <w:rPr>
          <w:rStyle w:val="ac"/>
          <w:rFonts w:ascii="Times New Roman" w:hAnsi="Times New Roman" w:cs="Times New Roman"/>
        </w:rPr>
        <w:footnoteRef/>
      </w:r>
      <w:r w:rsidRPr="009A2342">
        <w:rPr>
          <w:rFonts w:ascii="Times New Roman" w:hAnsi="Times New Roman" w:cs="Times New Roman"/>
        </w:rPr>
        <w:t xml:space="preserve"> </w:t>
      </w:r>
      <w:r w:rsidR="00A544A4" w:rsidRPr="009A2342">
        <w:rPr>
          <w:rFonts w:ascii="Times New Roman" w:hAnsi="Times New Roman" w:cs="Times New Roman"/>
        </w:rPr>
        <w:t>Гражданский кодекс Российской Федерации (часть вторая): Федеральный закон то от 26.01.1996 № 14-ФЗ (в ред. от 01.10.2019)//Собрание законодательства РФ.-1996.-№ 5.-Ст.410;.-2019.-№ 34.-Ст.5010.</w:t>
      </w:r>
    </w:p>
  </w:footnote>
  <w:footnote w:id="2">
    <w:p w:rsidR="004146FB" w:rsidRPr="009A2342" w:rsidRDefault="004146FB" w:rsidP="00EB1101">
      <w:pPr>
        <w:pStyle w:val="aa"/>
        <w:ind w:firstLine="709"/>
        <w:jc w:val="both"/>
        <w:rPr>
          <w:rFonts w:ascii="Times New Roman" w:hAnsi="Times New Roman" w:cs="Times New Roman"/>
        </w:rPr>
      </w:pPr>
      <w:r w:rsidRPr="009A2342">
        <w:rPr>
          <w:rStyle w:val="ac"/>
          <w:rFonts w:ascii="Times New Roman" w:hAnsi="Times New Roman" w:cs="Times New Roman"/>
        </w:rPr>
        <w:footnoteRef/>
      </w:r>
      <w:r w:rsidRPr="009A2342">
        <w:rPr>
          <w:rFonts w:ascii="Times New Roman" w:hAnsi="Times New Roman" w:cs="Times New Roman"/>
        </w:rPr>
        <w:t xml:space="preserve"> О контрактной системе в сферах закупок товаров, работ, услуг для обеспечения государственных и муниципальных нужд: Федеральный закон от 05.04.2013 №44 (ред. от 01.10</w:t>
      </w:r>
      <w:r w:rsidR="003971B2">
        <w:rPr>
          <w:rFonts w:ascii="Times New Roman" w:hAnsi="Times New Roman" w:cs="Times New Roman"/>
        </w:rPr>
        <w:t>.2019)// Российская газета.-2013</w:t>
      </w:r>
      <w:r w:rsidRPr="009A2342">
        <w:rPr>
          <w:rFonts w:ascii="Times New Roman" w:hAnsi="Times New Roman" w:cs="Times New Roman"/>
        </w:rPr>
        <w:t xml:space="preserve"> – 5 мая.-№71.</w:t>
      </w:r>
    </w:p>
  </w:footnote>
  <w:footnote w:id="3">
    <w:p w:rsidR="004146FB" w:rsidRPr="004146FB" w:rsidRDefault="004146FB" w:rsidP="00EB1101">
      <w:pPr>
        <w:pStyle w:val="aa"/>
        <w:ind w:firstLine="709"/>
        <w:jc w:val="both"/>
        <w:rPr>
          <w:rFonts w:ascii="Times New Roman" w:hAnsi="Times New Roman" w:cs="Times New Roman"/>
        </w:rPr>
      </w:pPr>
      <w:r w:rsidRPr="004146FB">
        <w:rPr>
          <w:rStyle w:val="ac"/>
          <w:rFonts w:ascii="Times New Roman" w:hAnsi="Times New Roman" w:cs="Times New Roman"/>
        </w:rPr>
        <w:footnoteRef/>
      </w:r>
      <w:r w:rsidRPr="004146FB">
        <w:rPr>
          <w:rFonts w:ascii="Times New Roman" w:hAnsi="Times New Roman" w:cs="Times New Roman"/>
        </w:rPr>
        <w:t xml:space="preserve"> Гражданский кодекс Российской Федерации (часть вторая): Федеральный закон то от 26.01.1996 № 14-ФЗ (в ред. от 01.10.2019)//Собрание законодательства РФ.-1996.-№ 5.-Ст.410;.-2019.-№ 34.-Ст.5010.</w:t>
      </w:r>
    </w:p>
  </w:footnote>
  <w:footnote w:id="4">
    <w:p w:rsidR="00A50829" w:rsidRPr="00410D7C" w:rsidRDefault="00A50829" w:rsidP="00410D7C">
      <w:pPr>
        <w:pStyle w:val="aa"/>
        <w:ind w:firstLine="709"/>
        <w:jc w:val="both"/>
        <w:rPr>
          <w:rFonts w:ascii="Times New Roman" w:hAnsi="Times New Roman" w:cs="Times New Roman"/>
        </w:rPr>
      </w:pPr>
      <w:r w:rsidRPr="00410D7C">
        <w:rPr>
          <w:rStyle w:val="ac"/>
          <w:rFonts w:ascii="Times New Roman" w:hAnsi="Times New Roman" w:cs="Times New Roman"/>
        </w:rPr>
        <w:footnoteRef/>
      </w:r>
      <w:r w:rsidR="00356CF9">
        <w:rPr>
          <w:rFonts w:ascii="Times New Roman" w:hAnsi="Times New Roman" w:cs="Times New Roman"/>
        </w:rPr>
        <w:t xml:space="preserve"> </w:t>
      </w:r>
      <w:r w:rsidR="00356CF9" w:rsidRPr="00356CF9">
        <w:rPr>
          <w:rFonts w:ascii="Times New Roman" w:hAnsi="Times New Roman" w:cs="Times New Roman"/>
        </w:rPr>
        <w:t>Постановление Правительства РФ от 30.08.2017 № 1042 (ред. от 02.08.2019) «Об утверждении Правил определения размера штрафа, начисляемого в случае ненадлежащего исполнения заказчиком, поставщиком, обязательств, обязательств поставщиком  размера пени, начисляемой за каждый день просрочки исполнения поставщиком обязательства, предусмотренного контрактом» // СПС «Консультант Плюс».</w:t>
      </w:r>
    </w:p>
  </w:footnote>
  <w:footnote w:id="5">
    <w:p w:rsidR="00A50829" w:rsidRPr="00410D7C" w:rsidRDefault="00A50829" w:rsidP="00410D7C">
      <w:pPr>
        <w:pStyle w:val="aa"/>
        <w:ind w:firstLine="709"/>
        <w:jc w:val="both"/>
        <w:rPr>
          <w:rFonts w:ascii="Times New Roman" w:hAnsi="Times New Roman" w:cs="Times New Roman"/>
        </w:rPr>
      </w:pPr>
      <w:r w:rsidRPr="00410D7C">
        <w:rPr>
          <w:rStyle w:val="ac"/>
          <w:rFonts w:ascii="Times New Roman" w:hAnsi="Times New Roman" w:cs="Times New Roman"/>
        </w:rPr>
        <w:footnoteRef/>
      </w:r>
      <w:r w:rsidRPr="00410D7C">
        <w:rPr>
          <w:rFonts w:ascii="Times New Roman" w:hAnsi="Times New Roman" w:cs="Times New Roman"/>
        </w:rPr>
        <w:t xml:space="preserve"> Письмо Минэкономразвития РФ от 26.02.2015 г. № Д28и-394</w:t>
      </w:r>
      <w:r w:rsidR="003971B2" w:rsidRPr="003971B2">
        <w:rPr>
          <w:rFonts w:ascii="Times New Roman" w:hAnsi="Times New Roman" w:cs="Times New Roman"/>
        </w:rPr>
        <w:t>// СПС «Консультант Плюс».</w:t>
      </w:r>
      <w:r w:rsidR="00410D7C" w:rsidRPr="00410D7C">
        <w:rPr>
          <w:rFonts w:ascii="Times New Roman" w:hAnsi="Times New Roman" w:cs="Times New Roman"/>
        </w:rPr>
        <w:t xml:space="preserve"> </w:t>
      </w:r>
    </w:p>
  </w:footnote>
  <w:footnote w:id="6">
    <w:p w:rsidR="00311BC3" w:rsidRPr="00311BC3" w:rsidRDefault="00311BC3" w:rsidP="00410D7C">
      <w:pPr>
        <w:pStyle w:val="aa"/>
        <w:ind w:firstLine="709"/>
        <w:jc w:val="both"/>
        <w:rPr>
          <w:rFonts w:ascii="Times New Roman" w:hAnsi="Times New Roman" w:cs="Times New Roman"/>
        </w:rPr>
      </w:pPr>
      <w:r w:rsidRPr="00311BC3">
        <w:rPr>
          <w:rStyle w:val="ac"/>
          <w:rFonts w:ascii="Times New Roman" w:hAnsi="Times New Roman" w:cs="Times New Roman"/>
        </w:rPr>
        <w:footnoteRef/>
      </w:r>
      <w:r w:rsidR="005B4AC9">
        <w:rPr>
          <w:rFonts w:ascii="Times New Roman" w:hAnsi="Times New Roman" w:cs="Times New Roman"/>
        </w:rPr>
        <w:t xml:space="preserve"> </w:t>
      </w:r>
      <w:r w:rsidR="005B4AC9" w:rsidRPr="005B4AC9">
        <w:rPr>
          <w:rFonts w:ascii="Times New Roman" w:hAnsi="Times New Roman" w:cs="Times New Roman"/>
        </w:rPr>
        <w:t>О контрактной системе в сферах закупок товаров, работ, услуг для обеспечения государственных и муниципальных нужд: Федеральный закон от 05.04.2013 №44 (ред. от 01.10</w:t>
      </w:r>
      <w:r w:rsidR="003971B2">
        <w:rPr>
          <w:rFonts w:ascii="Times New Roman" w:hAnsi="Times New Roman" w:cs="Times New Roman"/>
        </w:rPr>
        <w:t>.2019)// Российская газета.-2013</w:t>
      </w:r>
      <w:r w:rsidR="005B4AC9" w:rsidRPr="005B4AC9">
        <w:rPr>
          <w:rFonts w:ascii="Times New Roman" w:hAnsi="Times New Roman" w:cs="Times New Roman"/>
        </w:rPr>
        <w:t xml:space="preserve"> – 5 мая.-№71.</w:t>
      </w:r>
    </w:p>
  </w:footnote>
  <w:footnote w:id="7">
    <w:p w:rsidR="00311BC3" w:rsidRPr="00311BC3" w:rsidRDefault="00311BC3" w:rsidP="009A2342">
      <w:pPr>
        <w:pStyle w:val="aa"/>
        <w:ind w:firstLine="709"/>
        <w:jc w:val="both"/>
        <w:rPr>
          <w:rFonts w:ascii="Times New Roman" w:hAnsi="Times New Roman" w:cs="Times New Roman"/>
        </w:rPr>
      </w:pPr>
      <w:r w:rsidRPr="00311BC3">
        <w:rPr>
          <w:rStyle w:val="ac"/>
          <w:rFonts w:ascii="Times New Roman" w:hAnsi="Times New Roman" w:cs="Times New Roman"/>
        </w:rPr>
        <w:footnoteRef/>
      </w:r>
      <w:r w:rsidRPr="00311BC3">
        <w:rPr>
          <w:rFonts w:ascii="Times New Roman" w:hAnsi="Times New Roman" w:cs="Times New Roman"/>
        </w:rPr>
        <w:t xml:space="preserve"> О контрактной системе в сферах закупок товаров, работ, услуг для обеспечения государственных и муниципальных нужд: Федеральный закон от 05.04.2013 №44 (ред. от 01.10.</w:t>
      </w:r>
      <w:r w:rsidR="003971B2">
        <w:rPr>
          <w:rFonts w:ascii="Times New Roman" w:hAnsi="Times New Roman" w:cs="Times New Roman"/>
        </w:rPr>
        <w:t>2019)// Российская газета.-2013</w:t>
      </w:r>
      <w:r w:rsidRPr="00311BC3">
        <w:rPr>
          <w:rFonts w:ascii="Times New Roman" w:hAnsi="Times New Roman" w:cs="Times New Roman"/>
        </w:rPr>
        <w:t>– 5 мая.-№71.</w:t>
      </w:r>
    </w:p>
  </w:footnote>
  <w:footnote w:id="8">
    <w:p w:rsidR="00311BC3" w:rsidRPr="005B4AC9" w:rsidRDefault="00311BC3" w:rsidP="009A2342">
      <w:pPr>
        <w:pStyle w:val="aa"/>
        <w:ind w:firstLine="709"/>
        <w:jc w:val="both"/>
        <w:rPr>
          <w:rFonts w:ascii="Times New Roman" w:hAnsi="Times New Roman" w:cs="Times New Roman"/>
        </w:rPr>
      </w:pPr>
      <w:r w:rsidRPr="005B4AC9">
        <w:rPr>
          <w:rStyle w:val="ac"/>
          <w:rFonts w:ascii="Times New Roman" w:hAnsi="Times New Roman" w:cs="Times New Roman"/>
        </w:rPr>
        <w:footnoteRef/>
      </w:r>
      <w:r w:rsidRPr="005B4AC9">
        <w:rPr>
          <w:rFonts w:ascii="Times New Roman" w:hAnsi="Times New Roman" w:cs="Times New Roman"/>
        </w:rPr>
        <w:t xml:space="preserve"> О контрактной системе в сферах закупок товаров, работ, услуг для обеспечения государственных и муниципальных нужд: Федеральный закон от 05.04.2013 №44 (ред. от 01.10</w:t>
      </w:r>
      <w:r w:rsidR="003971B2">
        <w:rPr>
          <w:rFonts w:ascii="Times New Roman" w:hAnsi="Times New Roman" w:cs="Times New Roman"/>
        </w:rPr>
        <w:t>.2019)// Российская газета.-2013</w:t>
      </w:r>
      <w:r w:rsidRPr="005B4AC9">
        <w:rPr>
          <w:rFonts w:ascii="Times New Roman" w:hAnsi="Times New Roman" w:cs="Times New Roman"/>
        </w:rPr>
        <w:t xml:space="preserve"> – 5 мая.-№71.</w:t>
      </w:r>
    </w:p>
  </w:footnote>
  <w:footnote w:id="9">
    <w:p w:rsidR="00311BC3" w:rsidRPr="005B4AC9" w:rsidRDefault="00311BC3" w:rsidP="009A2342">
      <w:pPr>
        <w:pStyle w:val="aa"/>
        <w:ind w:firstLine="709"/>
        <w:jc w:val="both"/>
        <w:rPr>
          <w:rFonts w:ascii="Times New Roman" w:hAnsi="Times New Roman" w:cs="Times New Roman"/>
        </w:rPr>
      </w:pPr>
      <w:r w:rsidRPr="005B4AC9">
        <w:rPr>
          <w:rStyle w:val="ac"/>
          <w:rFonts w:ascii="Times New Roman" w:hAnsi="Times New Roman" w:cs="Times New Roman"/>
        </w:rPr>
        <w:footnoteRef/>
      </w:r>
      <w:r w:rsidRPr="005B4AC9">
        <w:rPr>
          <w:rFonts w:ascii="Times New Roman" w:hAnsi="Times New Roman" w:cs="Times New Roman"/>
        </w:rPr>
        <w:t xml:space="preserve"> Брагинский М.И., </w:t>
      </w:r>
      <w:proofErr w:type="spellStart"/>
      <w:r w:rsidRPr="005B4AC9">
        <w:rPr>
          <w:rFonts w:ascii="Times New Roman" w:hAnsi="Times New Roman" w:cs="Times New Roman"/>
        </w:rPr>
        <w:t>Витрянский</w:t>
      </w:r>
      <w:proofErr w:type="spellEnd"/>
      <w:r w:rsidRPr="005B4AC9">
        <w:rPr>
          <w:rFonts w:ascii="Times New Roman" w:hAnsi="Times New Roman" w:cs="Times New Roman"/>
        </w:rPr>
        <w:t xml:space="preserve"> В.В. Договорное право. Книга первая: Общие положения.-Из</w:t>
      </w:r>
      <w:r w:rsidR="009A2342">
        <w:rPr>
          <w:rFonts w:ascii="Times New Roman" w:hAnsi="Times New Roman" w:cs="Times New Roman"/>
        </w:rPr>
        <w:t>д.3-е, стер.-М.:Статут,2017.-</w:t>
      </w:r>
      <w:r w:rsidR="003971B2">
        <w:rPr>
          <w:rFonts w:ascii="Times New Roman" w:hAnsi="Times New Roman" w:cs="Times New Roman"/>
        </w:rPr>
        <w:t>С.</w:t>
      </w:r>
      <w:r w:rsidR="009A2342">
        <w:rPr>
          <w:rFonts w:ascii="Times New Roman" w:hAnsi="Times New Roman" w:cs="Times New Roman"/>
        </w:rPr>
        <w:t>345-347</w:t>
      </w:r>
      <w:r w:rsidRPr="005B4AC9">
        <w:rPr>
          <w:rFonts w:ascii="Times New Roman" w:hAnsi="Times New Roman" w:cs="Times New Roman"/>
        </w:rPr>
        <w:t>.</w:t>
      </w:r>
    </w:p>
  </w:footnote>
  <w:footnote w:id="10">
    <w:p w:rsidR="00311BC3" w:rsidRPr="00311BC3" w:rsidRDefault="00311BC3" w:rsidP="009A2342">
      <w:pPr>
        <w:pStyle w:val="aa"/>
        <w:ind w:firstLine="709"/>
        <w:jc w:val="both"/>
        <w:rPr>
          <w:rFonts w:ascii="Times New Roman" w:hAnsi="Times New Roman" w:cs="Times New Roman"/>
        </w:rPr>
      </w:pPr>
      <w:r w:rsidRPr="00311BC3">
        <w:rPr>
          <w:rStyle w:val="ac"/>
          <w:rFonts w:ascii="Times New Roman" w:hAnsi="Times New Roman" w:cs="Times New Roman"/>
        </w:rPr>
        <w:footnoteRef/>
      </w:r>
      <w:r w:rsidRPr="00311BC3">
        <w:rPr>
          <w:rFonts w:ascii="Times New Roman" w:hAnsi="Times New Roman" w:cs="Times New Roman"/>
        </w:rPr>
        <w:t xml:space="preserve"> О контрактной системе в сферах закупок товаров, работ, услуг для обеспечения государственных и муниципальных нужд: Федеральный закон от 05.04.2013 №44 (ред. от 01.10.2019)</w:t>
      </w:r>
      <w:r w:rsidR="003971B2">
        <w:rPr>
          <w:rFonts w:ascii="Times New Roman" w:hAnsi="Times New Roman" w:cs="Times New Roman"/>
        </w:rPr>
        <w:t>// Российская газета.-2013</w:t>
      </w:r>
      <w:r w:rsidRPr="00311BC3">
        <w:rPr>
          <w:rFonts w:ascii="Times New Roman" w:hAnsi="Times New Roman" w:cs="Times New Roman"/>
        </w:rPr>
        <w:t xml:space="preserve"> – 5 мая.-№71.</w:t>
      </w:r>
    </w:p>
  </w:footnote>
  <w:footnote w:id="11">
    <w:p w:rsidR="006448D6" w:rsidRPr="006448D6" w:rsidRDefault="006448D6" w:rsidP="00B06AAF">
      <w:pPr>
        <w:pStyle w:val="aa"/>
        <w:ind w:firstLine="709"/>
        <w:jc w:val="both"/>
        <w:rPr>
          <w:rFonts w:ascii="Times New Roman" w:hAnsi="Times New Roman" w:cs="Times New Roman"/>
        </w:rPr>
      </w:pPr>
      <w:r>
        <w:rPr>
          <w:rStyle w:val="ac"/>
        </w:rPr>
        <w:footnoteRef/>
      </w:r>
      <w:r>
        <w:t xml:space="preserve"> </w:t>
      </w:r>
      <w:r w:rsidRPr="006448D6">
        <w:rPr>
          <w:rFonts w:ascii="Times New Roman" w:hAnsi="Times New Roman" w:cs="Times New Roman"/>
        </w:rPr>
        <w:t>О контрактной системе в сферах закупок товаров, работ, услуг для обеспечения государственных и муниципальных нужд: Федеральный закон от 05.04.2013 №44 (ред. от 01.10</w:t>
      </w:r>
      <w:r w:rsidR="003971B2">
        <w:rPr>
          <w:rFonts w:ascii="Times New Roman" w:hAnsi="Times New Roman" w:cs="Times New Roman"/>
        </w:rPr>
        <w:t>.2019)// Российская газета.-2013</w:t>
      </w:r>
      <w:r w:rsidRPr="006448D6">
        <w:rPr>
          <w:rFonts w:ascii="Times New Roman" w:hAnsi="Times New Roman" w:cs="Times New Roman"/>
        </w:rPr>
        <w:t xml:space="preserve"> – 5 мая.-№71.</w:t>
      </w:r>
    </w:p>
  </w:footnote>
  <w:footnote w:id="12">
    <w:p w:rsidR="006448D6" w:rsidRPr="006448D6" w:rsidRDefault="006448D6" w:rsidP="00B06AAF">
      <w:pPr>
        <w:pStyle w:val="aa"/>
        <w:ind w:firstLine="709"/>
        <w:jc w:val="both"/>
        <w:rPr>
          <w:rFonts w:ascii="Times New Roman" w:hAnsi="Times New Roman" w:cs="Times New Roman"/>
        </w:rPr>
      </w:pPr>
      <w:r w:rsidRPr="006448D6">
        <w:rPr>
          <w:rStyle w:val="ac"/>
          <w:rFonts w:ascii="Times New Roman" w:hAnsi="Times New Roman" w:cs="Times New Roman"/>
        </w:rPr>
        <w:footnoteRef/>
      </w:r>
      <w:r w:rsidRPr="006448D6">
        <w:rPr>
          <w:rFonts w:ascii="Times New Roman" w:hAnsi="Times New Roman" w:cs="Times New Roman"/>
        </w:rPr>
        <w:t xml:space="preserve"> Гражданское право: учебник/под ред. А.П. Сергеева, Ю.К. Толстого. - Спб.,2015</w:t>
      </w:r>
      <w:r w:rsidR="003971B2">
        <w:rPr>
          <w:rFonts w:ascii="Times New Roman" w:hAnsi="Times New Roman" w:cs="Times New Roman"/>
        </w:rPr>
        <w:t>-С.221-222.</w:t>
      </w:r>
    </w:p>
  </w:footnote>
  <w:footnote w:id="13">
    <w:p w:rsidR="006448D6" w:rsidRPr="008473D3" w:rsidRDefault="006448D6" w:rsidP="00B06AAF">
      <w:pPr>
        <w:pStyle w:val="aa"/>
        <w:ind w:firstLine="709"/>
        <w:jc w:val="both"/>
        <w:rPr>
          <w:rFonts w:ascii="Times New Roman" w:hAnsi="Times New Roman" w:cs="Times New Roman"/>
        </w:rPr>
      </w:pPr>
      <w:r>
        <w:rPr>
          <w:rStyle w:val="ac"/>
        </w:rPr>
        <w:footnoteRef/>
      </w:r>
      <w:r>
        <w:t xml:space="preserve"> </w:t>
      </w:r>
      <w:r w:rsidR="008473D3" w:rsidRPr="008473D3">
        <w:rPr>
          <w:rFonts w:ascii="Times New Roman" w:hAnsi="Times New Roman" w:cs="Times New Roman"/>
        </w:rPr>
        <w:t>О контрактной системе в сферах закупок товаров, работ, услуг для обеспечения государственных и муниципальных нужд: Федеральный закон от 05.04.2013 №44 (ред. от 01.10</w:t>
      </w:r>
      <w:r w:rsidR="003971B2">
        <w:rPr>
          <w:rFonts w:ascii="Times New Roman" w:hAnsi="Times New Roman" w:cs="Times New Roman"/>
        </w:rPr>
        <w:t>.2019)// Российская газета.-2013</w:t>
      </w:r>
      <w:r w:rsidR="008473D3" w:rsidRPr="008473D3">
        <w:rPr>
          <w:rFonts w:ascii="Times New Roman" w:hAnsi="Times New Roman" w:cs="Times New Roman"/>
        </w:rPr>
        <w:t xml:space="preserve"> – 5 мая.-№71.</w:t>
      </w:r>
    </w:p>
  </w:footnote>
  <w:footnote w:id="14">
    <w:p w:rsidR="008473D3" w:rsidRPr="008473D3" w:rsidRDefault="008473D3" w:rsidP="00B06AAF">
      <w:pPr>
        <w:pStyle w:val="aa"/>
        <w:ind w:firstLine="709"/>
        <w:jc w:val="both"/>
        <w:rPr>
          <w:rFonts w:ascii="Times New Roman" w:hAnsi="Times New Roman" w:cs="Times New Roman"/>
        </w:rPr>
      </w:pPr>
      <w:r w:rsidRPr="008473D3">
        <w:rPr>
          <w:rStyle w:val="ac"/>
          <w:rFonts w:ascii="Times New Roman" w:hAnsi="Times New Roman" w:cs="Times New Roman"/>
        </w:rPr>
        <w:footnoteRef/>
      </w:r>
      <w:r w:rsidRPr="008473D3">
        <w:rPr>
          <w:rFonts w:ascii="Times New Roman" w:hAnsi="Times New Roman" w:cs="Times New Roman"/>
        </w:rPr>
        <w:t xml:space="preserve"> Татарская Е. Смешанные договоры в гражданском праве Российской Федерации //Право и экономика.-2017.-№7.</w:t>
      </w:r>
      <w:r w:rsidR="003971B2">
        <w:rPr>
          <w:rFonts w:ascii="Times New Roman" w:hAnsi="Times New Roman" w:cs="Times New Roman"/>
        </w:rPr>
        <w:t>-С.120-121.</w:t>
      </w:r>
    </w:p>
  </w:footnote>
  <w:footnote w:id="15">
    <w:p w:rsidR="008473D3" w:rsidRPr="00EA01EB" w:rsidRDefault="008473D3" w:rsidP="003971B2">
      <w:pPr>
        <w:pStyle w:val="aa"/>
        <w:jc w:val="both"/>
        <w:rPr>
          <w:rFonts w:ascii="Times New Roman" w:hAnsi="Times New Roman" w:cs="Times New Roman"/>
        </w:rPr>
      </w:pPr>
    </w:p>
  </w:footnote>
  <w:footnote w:id="16">
    <w:p w:rsidR="008473D3" w:rsidRPr="003971B2" w:rsidRDefault="008473D3" w:rsidP="00B06AAF">
      <w:pPr>
        <w:pStyle w:val="aa"/>
        <w:ind w:firstLine="709"/>
        <w:jc w:val="both"/>
        <w:rPr>
          <w:rFonts w:ascii="Times New Roman" w:hAnsi="Times New Roman" w:cs="Times New Roman"/>
        </w:rPr>
      </w:pPr>
      <w:r w:rsidRPr="003971B2">
        <w:rPr>
          <w:rStyle w:val="ac"/>
          <w:rFonts w:ascii="Times New Roman" w:hAnsi="Times New Roman" w:cs="Times New Roman"/>
        </w:rPr>
        <w:footnoteRef/>
      </w:r>
      <w:r w:rsidRPr="003971B2">
        <w:rPr>
          <w:rFonts w:ascii="Times New Roman" w:hAnsi="Times New Roman" w:cs="Times New Roman"/>
        </w:rPr>
        <w:t xml:space="preserve"> Победоносцев К.П. Курс гражданского права. Часть третья: Договоры и обязательства. - М.,2017</w:t>
      </w:r>
      <w:r w:rsidR="003971B2" w:rsidRPr="003971B2">
        <w:rPr>
          <w:rFonts w:ascii="Times New Roman" w:hAnsi="Times New Roman" w:cs="Times New Roman"/>
        </w:rPr>
        <w:t>-С.34-35.</w:t>
      </w:r>
    </w:p>
  </w:footnote>
  <w:footnote w:id="17">
    <w:p w:rsidR="008473D3" w:rsidRPr="008473D3" w:rsidRDefault="008473D3" w:rsidP="00B06AAF">
      <w:pPr>
        <w:pStyle w:val="aa"/>
        <w:ind w:firstLine="709"/>
        <w:jc w:val="both"/>
        <w:rPr>
          <w:rFonts w:ascii="Times New Roman" w:hAnsi="Times New Roman" w:cs="Times New Roman"/>
        </w:rPr>
      </w:pPr>
      <w:r w:rsidRPr="008473D3">
        <w:rPr>
          <w:rStyle w:val="ac"/>
          <w:rFonts w:ascii="Times New Roman" w:hAnsi="Times New Roman" w:cs="Times New Roman"/>
        </w:rPr>
        <w:footnoteRef/>
      </w:r>
      <w:r w:rsidRPr="008473D3">
        <w:rPr>
          <w:rFonts w:ascii="Times New Roman" w:hAnsi="Times New Roman" w:cs="Times New Roman"/>
        </w:rPr>
        <w:t xml:space="preserve"> О контрактной системе в сферах закупок товаров, работ, услуг для обеспечения государственных и муниципальных нужд: Федеральный закон от 05.04.2013 №44 (ред. от 01.10</w:t>
      </w:r>
      <w:r w:rsidR="003971B2">
        <w:rPr>
          <w:rFonts w:ascii="Times New Roman" w:hAnsi="Times New Roman" w:cs="Times New Roman"/>
        </w:rPr>
        <w:t>.2019)// Российская газета.-2013</w:t>
      </w:r>
      <w:r w:rsidRPr="008473D3">
        <w:rPr>
          <w:rFonts w:ascii="Times New Roman" w:hAnsi="Times New Roman" w:cs="Times New Roman"/>
        </w:rPr>
        <w:t xml:space="preserve"> – 5 мая.-№71.</w:t>
      </w:r>
    </w:p>
  </w:footnote>
  <w:footnote w:id="18">
    <w:p w:rsidR="008473D3" w:rsidRPr="008473D3" w:rsidRDefault="008473D3" w:rsidP="00B06AAF">
      <w:pPr>
        <w:pStyle w:val="aa"/>
        <w:ind w:firstLine="709"/>
        <w:jc w:val="both"/>
        <w:rPr>
          <w:rFonts w:ascii="Times New Roman" w:hAnsi="Times New Roman" w:cs="Times New Roman"/>
        </w:rPr>
      </w:pPr>
      <w:r w:rsidRPr="008473D3">
        <w:rPr>
          <w:rStyle w:val="ac"/>
          <w:rFonts w:ascii="Times New Roman" w:hAnsi="Times New Roman" w:cs="Times New Roman"/>
        </w:rPr>
        <w:footnoteRef/>
      </w:r>
      <w:r w:rsidRPr="008473D3">
        <w:rPr>
          <w:rFonts w:ascii="Times New Roman" w:hAnsi="Times New Roman" w:cs="Times New Roman"/>
        </w:rPr>
        <w:t xml:space="preserve"> О порядке предоставления учреждениям и предприятиям уголовно-исполнительной системы преимуществ в отношении, предлагаемой ими цены контракта: Постановление Правительства РФ от 14.07.2014 №649 (с изм. </w:t>
      </w:r>
      <w:r w:rsidR="00EA020C">
        <w:rPr>
          <w:rFonts w:ascii="Times New Roman" w:hAnsi="Times New Roman" w:cs="Times New Roman"/>
        </w:rPr>
        <w:t xml:space="preserve">от </w:t>
      </w:r>
      <w:r w:rsidRPr="008473D3">
        <w:rPr>
          <w:rFonts w:ascii="Times New Roman" w:hAnsi="Times New Roman" w:cs="Times New Roman"/>
        </w:rPr>
        <w:t>27.07.2019)//С</w:t>
      </w:r>
      <w:r w:rsidR="003971B2">
        <w:rPr>
          <w:rFonts w:ascii="Times New Roman" w:hAnsi="Times New Roman" w:cs="Times New Roman"/>
        </w:rPr>
        <w:t>обрание законодательства РФ.-2014</w:t>
      </w:r>
      <w:r w:rsidRPr="008473D3">
        <w:rPr>
          <w:rFonts w:ascii="Times New Roman" w:hAnsi="Times New Roman" w:cs="Times New Roman"/>
        </w:rPr>
        <w:t>.-№973.</w:t>
      </w:r>
    </w:p>
  </w:footnote>
  <w:footnote w:id="19">
    <w:p w:rsidR="00EA020C" w:rsidRPr="00EA020C" w:rsidRDefault="00EA020C" w:rsidP="00B06AAF">
      <w:pPr>
        <w:pStyle w:val="aa"/>
        <w:ind w:firstLine="709"/>
        <w:jc w:val="both"/>
        <w:rPr>
          <w:rFonts w:ascii="Times New Roman" w:hAnsi="Times New Roman" w:cs="Times New Roman"/>
        </w:rPr>
      </w:pPr>
      <w:r w:rsidRPr="00EA020C">
        <w:rPr>
          <w:rStyle w:val="ac"/>
          <w:rFonts w:ascii="Times New Roman" w:hAnsi="Times New Roman" w:cs="Times New Roman"/>
        </w:rPr>
        <w:footnoteRef/>
      </w:r>
      <w:r w:rsidRPr="00EA020C">
        <w:rPr>
          <w:rFonts w:ascii="Times New Roman" w:hAnsi="Times New Roman" w:cs="Times New Roman"/>
        </w:rPr>
        <w:t xml:space="preserve"> О порядке предоставления учреждениям и предприятиям уголовно-исполнительной системы преимуществ в отношении, предлагаемой ими цены контракта: Постановление Правительства РФ от 14.07.2014 №649 (с изм. от</w:t>
      </w:r>
      <w:r>
        <w:rPr>
          <w:rFonts w:ascii="Times New Roman" w:hAnsi="Times New Roman" w:cs="Times New Roman"/>
        </w:rPr>
        <w:t xml:space="preserve"> </w:t>
      </w:r>
      <w:r w:rsidRPr="00EA020C">
        <w:rPr>
          <w:rFonts w:ascii="Times New Roman" w:hAnsi="Times New Roman" w:cs="Times New Roman"/>
        </w:rPr>
        <w:t>27.07.2019)//Со</w:t>
      </w:r>
      <w:r w:rsidR="003971B2">
        <w:rPr>
          <w:rFonts w:ascii="Times New Roman" w:hAnsi="Times New Roman" w:cs="Times New Roman"/>
        </w:rPr>
        <w:t>брание законодательства РФ.-2014</w:t>
      </w:r>
      <w:r w:rsidRPr="00EA020C">
        <w:rPr>
          <w:rFonts w:ascii="Times New Roman" w:hAnsi="Times New Roman" w:cs="Times New Roman"/>
        </w:rPr>
        <w:t>.-№973.</w:t>
      </w:r>
    </w:p>
  </w:footnote>
  <w:footnote w:id="20">
    <w:p w:rsidR="00EA020C" w:rsidRPr="00BC7F40" w:rsidRDefault="00EA020C" w:rsidP="00B06AAF">
      <w:pPr>
        <w:pStyle w:val="aa"/>
        <w:ind w:firstLine="709"/>
        <w:jc w:val="both"/>
        <w:rPr>
          <w:rFonts w:ascii="Times New Roman" w:hAnsi="Times New Roman" w:cs="Times New Roman"/>
        </w:rPr>
      </w:pPr>
      <w:r w:rsidRPr="00BC7F40">
        <w:rPr>
          <w:rStyle w:val="ac"/>
          <w:rFonts w:ascii="Times New Roman" w:hAnsi="Times New Roman" w:cs="Times New Roman"/>
        </w:rPr>
        <w:footnoteRef/>
      </w:r>
      <w:r w:rsidRPr="00BC7F40">
        <w:rPr>
          <w:rFonts w:ascii="Times New Roman" w:hAnsi="Times New Roman" w:cs="Times New Roman"/>
        </w:rPr>
        <w:t xml:space="preserve"> Гражданский кодекс Российской Федерации (часть вторая): Федеральный закон то от 26.01.1996 № 14-ФЗ (в ред. от 01.10.2019)//Собрание законодательства РФ.-1996.-№ 5.-Ст.410;.-2019.-№ 34.-Ст.5010.</w:t>
      </w:r>
    </w:p>
  </w:footnote>
  <w:footnote w:id="21">
    <w:p w:rsidR="00EA020C" w:rsidRPr="00BC7F40" w:rsidRDefault="00EA020C" w:rsidP="00B06AAF">
      <w:pPr>
        <w:pStyle w:val="aa"/>
        <w:ind w:firstLine="709"/>
        <w:jc w:val="both"/>
        <w:rPr>
          <w:rFonts w:ascii="Times New Roman" w:hAnsi="Times New Roman" w:cs="Times New Roman"/>
        </w:rPr>
      </w:pPr>
      <w:r w:rsidRPr="00BC7F40">
        <w:rPr>
          <w:rStyle w:val="ac"/>
          <w:rFonts w:ascii="Times New Roman" w:hAnsi="Times New Roman" w:cs="Times New Roman"/>
        </w:rPr>
        <w:footnoteRef/>
      </w:r>
      <w:r w:rsidRPr="00BC7F40">
        <w:rPr>
          <w:rFonts w:ascii="Times New Roman" w:hAnsi="Times New Roman" w:cs="Times New Roman"/>
        </w:rPr>
        <w:t xml:space="preserve"> Кабалкин А.Ю. Гражданско-правовые договоры в России: Общие положения: курс ле</w:t>
      </w:r>
      <w:r w:rsidR="00BD32C5">
        <w:rPr>
          <w:rFonts w:ascii="Times New Roman" w:hAnsi="Times New Roman" w:cs="Times New Roman"/>
        </w:rPr>
        <w:t xml:space="preserve">кций. - М.: </w:t>
      </w:r>
      <w:proofErr w:type="spellStart"/>
      <w:r w:rsidR="00BD32C5">
        <w:rPr>
          <w:rFonts w:ascii="Times New Roman" w:hAnsi="Times New Roman" w:cs="Times New Roman"/>
        </w:rPr>
        <w:t>Юрид</w:t>
      </w:r>
      <w:proofErr w:type="spellEnd"/>
      <w:r w:rsidR="00BD32C5">
        <w:rPr>
          <w:rFonts w:ascii="Times New Roman" w:hAnsi="Times New Roman" w:cs="Times New Roman"/>
        </w:rPr>
        <w:t xml:space="preserve">. лит.,2016.-120-122 </w:t>
      </w:r>
      <w:r w:rsidRPr="00BC7F40">
        <w:rPr>
          <w:rFonts w:ascii="Times New Roman" w:hAnsi="Times New Roman" w:cs="Times New Roman"/>
        </w:rPr>
        <w:t>с</w:t>
      </w:r>
    </w:p>
  </w:footnote>
  <w:footnote w:id="22">
    <w:p w:rsidR="001175EF" w:rsidRPr="00BC7F40" w:rsidRDefault="001175EF" w:rsidP="00B06AAF">
      <w:pPr>
        <w:pStyle w:val="aa"/>
        <w:ind w:firstLine="709"/>
        <w:jc w:val="both"/>
        <w:rPr>
          <w:rFonts w:ascii="Times New Roman" w:hAnsi="Times New Roman" w:cs="Times New Roman"/>
        </w:rPr>
      </w:pPr>
      <w:r w:rsidRPr="00BC7F40">
        <w:rPr>
          <w:rStyle w:val="ac"/>
          <w:rFonts w:ascii="Times New Roman" w:hAnsi="Times New Roman" w:cs="Times New Roman"/>
        </w:rPr>
        <w:footnoteRef/>
      </w:r>
      <w:r w:rsidRPr="00BC7F40">
        <w:rPr>
          <w:rFonts w:ascii="Times New Roman" w:hAnsi="Times New Roman" w:cs="Times New Roman"/>
        </w:rPr>
        <w:t xml:space="preserve"> Мельников В.С. К вопросу о понятии гражданско - правового договора: проблемы теории и правоприменительной практики // Российский судья.-2016.-№12.-С.35-36.</w:t>
      </w:r>
    </w:p>
  </w:footnote>
  <w:footnote w:id="23">
    <w:p w:rsidR="001175EF" w:rsidRPr="001175EF" w:rsidRDefault="001175EF" w:rsidP="00B06AAF">
      <w:pPr>
        <w:pStyle w:val="aa"/>
        <w:ind w:firstLine="709"/>
        <w:jc w:val="both"/>
        <w:rPr>
          <w:rFonts w:ascii="Times New Roman" w:hAnsi="Times New Roman" w:cs="Times New Roman"/>
        </w:rPr>
      </w:pPr>
      <w:r w:rsidRPr="001175EF">
        <w:rPr>
          <w:rStyle w:val="ac"/>
          <w:rFonts w:ascii="Times New Roman" w:hAnsi="Times New Roman" w:cs="Times New Roman"/>
        </w:rPr>
        <w:footnoteRef/>
      </w:r>
      <w:r w:rsidRPr="001175EF">
        <w:rPr>
          <w:rFonts w:ascii="Times New Roman" w:hAnsi="Times New Roman" w:cs="Times New Roman"/>
        </w:rPr>
        <w:t xml:space="preserve"> О перечне товаров, работ, услуг, в случае осуществления закупок  которых заказчик обязан проводить аукцион в электронной форме (электронный аукцион): Распоряжение Правительства РФ от 21.03.2016 №471-р</w:t>
      </w:r>
      <w:r w:rsidR="008A5BD9">
        <w:rPr>
          <w:rFonts w:ascii="Times New Roman" w:hAnsi="Times New Roman" w:cs="Times New Roman"/>
        </w:rPr>
        <w:t xml:space="preserve"> (ред. от 03.06.2019) </w:t>
      </w:r>
      <w:r w:rsidRPr="001175EF">
        <w:rPr>
          <w:rFonts w:ascii="Times New Roman" w:hAnsi="Times New Roman" w:cs="Times New Roman"/>
        </w:rPr>
        <w:t>//Собрание законодательства РФ.-2016.-№13.-Ст.1880.</w:t>
      </w:r>
    </w:p>
  </w:footnote>
  <w:footnote w:id="24">
    <w:p w:rsidR="001175EF" w:rsidRDefault="001175EF" w:rsidP="00B06AAF">
      <w:pPr>
        <w:pStyle w:val="aa"/>
        <w:ind w:firstLine="709"/>
        <w:jc w:val="both"/>
      </w:pPr>
      <w:r>
        <w:rPr>
          <w:rStyle w:val="ac"/>
        </w:rPr>
        <w:footnoteRef/>
      </w:r>
      <w:r>
        <w:t xml:space="preserve"> </w:t>
      </w:r>
      <w:r w:rsidRPr="001175EF">
        <w:rPr>
          <w:rFonts w:ascii="Times New Roman" w:hAnsi="Times New Roman" w:cs="Times New Roman"/>
        </w:rPr>
        <w:t>О контрактной системе в сферах закупок товаров, работ, услуг для обеспечения государственных и муниципальных нужд: Федеральный закон от 05.04.2013 №44 (ред. от 01.10</w:t>
      </w:r>
      <w:r w:rsidR="008A5BD9">
        <w:rPr>
          <w:rFonts w:ascii="Times New Roman" w:hAnsi="Times New Roman" w:cs="Times New Roman"/>
        </w:rPr>
        <w:t>.2019)// Российская газета.-2013</w:t>
      </w:r>
      <w:r w:rsidRPr="001175EF">
        <w:rPr>
          <w:rFonts w:ascii="Times New Roman" w:hAnsi="Times New Roman" w:cs="Times New Roman"/>
        </w:rPr>
        <w:t xml:space="preserve"> – 5 мая.-№71.</w:t>
      </w:r>
    </w:p>
  </w:footnote>
  <w:footnote w:id="25">
    <w:p w:rsidR="001175EF" w:rsidRPr="001175EF" w:rsidRDefault="001175EF" w:rsidP="00B06AAF">
      <w:pPr>
        <w:pStyle w:val="aa"/>
        <w:ind w:firstLine="709"/>
        <w:jc w:val="both"/>
        <w:rPr>
          <w:rFonts w:ascii="Times New Roman" w:hAnsi="Times New Roman" w:cs="Times New Roman"/>
        </w:rPr>
      </w:pPr>
      <w:r>
        <w:rPr>
          <w:rStyle w:val="ac"/>
        </w:rPr>
        <w:footnoteRef/>
      </w:r>
      <w:r>
        <w:t xml:space="preserve"> </w:t>
      </w:r>
      <w:r w:rsidRPr="001175EF">
        <w:rPr>
          <w:rFonts w:ascii="Times New Roman" w:hAnsi="Times New Roman" w:cs="Times New Roman"/>
        </w:rPr>
        <w:t>Гражданский кодекс Российской Федерации (часть вторая): Федеральный закон то от 26.01.1996 № 14-ФЗ (в ред. от 01.10.2019)//Собрание законодательства РФ.-1996.-№ 5.-Ст.410;.-2019.-№ 34.-Ст.5010.</w:t>
      </w:r>
    </w:p>
  </w:footnote>
  <w:footnote w:id="26">
    <w:p w:rsidR="001175EF" w:rsidRPr="001175EF" w:rsidRDefault="001175EF" w:rsidP="00B06AAF">
      <w:pPr>
        <w:pStyle w:val="aa"/>
        <w:ind w:firstLine="709"/>
        <w:jc w:val="both"/>
        <w:rPr>
          <w:rFonts w:ascii="Times New Roman" w:hAnsi="Times New Roman" w:cs="Times New Roman"/>
        </w:rPr>
      </w:pPr>
      <w:r w:rsidRPr="001175EF">
        <w:rPr>
          <w:rStyle w:val="ac"/>
          <w:rFonts w:ascii="Times New Roman" w:hAnsi="Times New Roman" w:cs="Times New Roman"/>
        </w:rPr>
        <w:footnoteRef/>
      </w:r>
      <w:r w:rsidRPr="001175EF">
        <w:rPr>
          <w:rFonts w:ascii="Times New Roman" w:hAnsi="Times New Roman" w:cs="Times New Roman"/>
        </w:rPr>
        <w:t xml:space="preserve"> О государственном оборонном заказе: Федеральный закон 29.12.2009 № 275 (ред. от  27.1</w:t>
      </w:r>
      <w:r w:rsidR="008A5BD9">
        <w:rPr>
          <w:rFonts w:ascii="Times New Roman" w:hAnsi="Times New Roman" w:cs="Times New Roman"/>
        </w:rPr>
        <w:t xml:space="preserve">2.2018)// </w:t>
      </w:r>
      <w:proofErr w:type="gramStart"/>
      <w:r w:rsidR="008A5BD9">
        <w:rPr>
          <w:rFonts w:ascii="Times New Roman" w:hAnsi="Times New Roman" w:cs="Times New Roman"/>
        </w:rPr>
        <w:t>Российская</w:t>
      </w:r>
      <w:proofErr w:type="gramEnd"/>
      <w:r w:rsidR="008A5BD9">
        <w:rPr>
          <w:rFonts w:ascii="Times New Roman" w:hAnsi="Times New Roman" w:cs="Times New Roman"/>
        </w:rPr>
        <w:t xml:space="preserve"> газета-2009</w:t>
      </w:r>
      <w:r w:rsidRPr="001175EF">
        <w:rPr>
          <w:rFonts w:ascii="Times New Roman" w:hAnsi="Times New Roman" w:cs="Times New Roman"/>
        </w:rPr>
        <w:t>.-15 ноября.-№321.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621282"/>
      <w:docPartObj>
        <w:docPartGallery w:val="Page Numbers (Top of Page)"/>
        <w:docPartUnique/>
      </w:docPartObj>
    </w:sdtPr>
    <w:sdtEndPr/>
    <w:sdtContent>
      <w:p w:rsidR="00E41C84" w:rsidRDefault="00E41C84" w:rsidP="00E41C84">
        <w:pPr>
          <w:pStyle w:val="a4"/>
          <w:jc w:val="center"/>
        </w:pPr>
        <w:r>
          <w:fldChar w:fldCharType="begin"/>
        </w:r>
        <w:r>
          <w:instrText>PAGE   \* MERGEFORMAT</w:instrText>
        </w:r>
        <w:r>
          <w:fldChar w:fldCharType="separate"/>
        </w:r>
        <w:r w:rsidR="001E6062">
          <w:rPr>
            <w:noProof/>
          </w:rPr>
          <w:t>38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86162"/>
    <w:multiLevelType w:val="hybridMultilevel"/>
    <w:tmpl w:val="759EB9A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24400D"/>
    <w:multiLevelType w:val="hybridMultilevel"/>
    <w:tmpl w:val="81A28AF8"/>
    <w:lvl w:ilvl="0" w:tplc="9D36C210">
      <w:start w:val="1"/>
      <w:numFmt w:val="decimal"/>
      <w:lvlText w:val="%1)"/>
      <w:lvlJc w:val="left"/>
      <w:pPr>
        <w:ind w:left="284" w:firstLine="42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3F8535F"/>
    <w:multiLevelType w:val="hybridMultilevel"/>
    <w:tmpl w:val="4D8A05C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842B09"/>
    <w:multiLevelType w:val="hybridMultilevel"/>
    <w:tmpl w:val="61124492"/>
    <w:lvl w:ilvl="0" w:tplc="0419000F">
      <w:start w:val="1"/>
      <w:numFmt w:val="decimal"/>
      <w:lvlText w:val="%1."/>
      <w:lvlJc w:val="left"/>
      <w:pPr>
        <w:ind w:left="1077" w:hanging="368"/>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585108"/>
    <w:multiLevelType w:val="hybridMultilevel"/>
    <w:tmpl w:val="DB086D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1534EE"/>
    <w:multiLevelType w:val="hybridMultilevel"/>
    <w:tmpl w:val="83280A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08C4C5C"/>
    <w:multiLevelType w:val="hybridMultilevel"/>
    <w:tmpl w:val="301C1254"/>
    <w:lvl w:ilvl="0" w:tplc="0419000F">
      <w:start w:val="1"/>
      <w:numFmt w:val="decimal"/>
      <w:lvlText w:val="%1."/>
      <w:lvlJc w:val="left"/>
      <w:pPr>
        <w:ind w:left="1077" w:hanging="3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B06B24"/>
    <w:multiLevelType w:val="hybridMultilevel"/>
    <w:tmpl w:val="848A4954"/>
    <w:lvl w:ilvl="0" w:tplc="36C6AFB6">
      <w:start w:val="1"/>
      <w:numFmt w:val="decimal"/>
      <w:lvlText w:val="%1)"/>
      <w:lvlJc w:val="left"/>
      <w:pPr>
        <w:ind w:left="284" w:firstLine="425"/>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8">
    <w:nsid w:val="27AC2908"/>
    <w:multiLevelType w:val="hybridMultilevel"/>
    <w:tmpl w:val="E8E88A0E"/>
    <w:lvl w:ilvl="0" w:tplc="34BEDA86">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A117F2"/>
    <w:multiLevelType w:val="hybridMultilevel"/>
    <w:tmpl w:val="FBD240C0"/>
    <w:lvl w:ilvl="0" w:tplc="AEA2F59C">
      <w:start w:val="1"/>
      <w:numFmt w:val="decimal"/>
      <w:lvlText w:val="%1."/>
      <w:lvlJc w:val="left"/>
      <w:pPr>
        <w:ind w:left="1077" w:hanging="3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647C0F"/>
    <w:multiLevelType w:val="hybridMultilevel"/>
    <w:tmpl w:val="40A43D50"/>
    <w:lvl w:ilvl="0" w:tplc="985A2928">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1C53F9"/>
    <w:multiLevelType w:val="hybridMultilevel"/>
    <w:tmpl w:val="68FC19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AE247D"/>
    <w:multiLevelType w:val="hybridMultilevel"/>
    <w:tmpl w:val="3DFC58B4"/>
    <w:lvl w:ilvl="0" w:tplc="FAEAA0DA">
      <w:start w:val="1"/>
      <w:numFmt w:val="decimal"/>
      <w:lvlText w:val="%1."/>
      <w:lvlJc w:val="left"/>
      <w:pPr>
        <w:ind w:left="1804" w:hanging="102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3">
    <w:nsid w:val="4A38032F"/>
    <w:multiLevelType w:val="hybridMultilevel"/>
    <w:tmpl w:val="9648DDF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0E52CFC"/>
    <w:multiLevelType w:val="hybridMultilevel"/>
    <w:tmpl w:val="ED7EC0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27222D1"/>
    <w:multiLevelType w:val="hybridMultilevel"/>
    <w:tmpl w:val="A44A46EA"/>
    <w:lvl w:ilvl="0" w:tplc="0419000F">
      <w:start w:val="1"/>
      <w:numFmt w:val="decimal"/>
      <w:lvlText w:val="%1."/>
      <w:lvlJc w:val="left"/>
      <w:pPr>
        <w:ind w:left="1077" w:hanging="3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883ED4"/>
    <w:multiLevelType w:val="hybridMultilevel"/>
    <w:tmpl w:val="39F007FE"/>
    <w:lvl w:ilvl="0" w:tplc="985A2928">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4CF540A"/>
    <w:multiLevelType w:val="hybridMultilevel"/>
    <w:tmpl w:val="BC56A1E0"/>
    <w:lvl w:ilvl="0" w:tplc="1F046082">
      <w:start w:val="1"/>
      <w:numFmt w:val="decimal"/>
      <w:lvlText w:val="%1)"/>
      <w:lvlJc w:val="left"/>
      <w:pPr>
        <w:ind w:left="284" w:firstLine="42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A606E88"/>
    <w:multiLevelType w:val="hybridMultilevel"/>
    <w:tmpl w:val="2724D47A"/>
    <w:lvl w:ilvl="0" w:tplc="0E10D4FA">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AD205DE"/>
    <w:multiLevelType w:val="hybridMultilevel"/>
    <w:tmpl w:val="88AEFE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1B5D0C"/>
    <w:multiLevelType w:val="hybridMultilevel"/>
    <w:tmpl w:val="F640977C"/>
    <w:lvl w:ilvl="0" w:tplc="C7FA5A56">
      <w:start w:val="1"/>
      <w:numFmt w:val="decimal"/>
      <w:lvlText w:val="%1."/>
      <w:lvlJc w:val="left"/>
      <w:pPr>
        <w:ind w:left="1077" w:hanging="368"/>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1B11703"/>
    <w:multiLevelType w:val="hybridMultilevel"/>
    <w:tmpl w:val="8CDC559A"/>
    <w:lvl w:ilvl="0" w:tplc="9C76CA54">
      <w:start w:val="1"/>
      <w:numFmt w:val="decimal"/>
      <w:lvlText w:val="%1)"/>
      <w:lvlJc w:val="left"/>
      <w:pPr>
        <w:ind w:left="1077" w:hanging="3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3353FFA"/>
    <w:multiLevelType w:val="hybridMultilevel"/>
    <w:tmpl w:val="68423E10"/>
    <w:lvl w:ilvl="0" w:tplc="0E8C73F2">
      <w:start w:val="1"/>
      <w:numFmt w:val="decimal"/>
      <w:lvlText w:val="%1."/>
      <w:lvlJc w:val="left"/>
      <w:pPr>
        <w:ind w:left="1077" w:hanging="368"/>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994268B"/>
    <w:multiLevelType w:val="hybridMultilevel"/>
    <w:tmpl w:val="458A1F76"/>
    <w:lvl w:ilvl="0" w:tplc="87B24506">
      <w:start w:val="1"/>
      <w:numFmt w:val="decimal"/>
      <w:lvlText w:val="%1)"/>
      <w:lvlJc w:val="left"/>
      <w:pPr>
        <w:ind w:left="284" w:firstLine="42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F0A1D40"/>
    <w:multiLevelType w:val="hybridMultilevel"/>
    <w:tmpl w:val="27A8BCB8"/>
    <w:lvl w:ilvl="0" w:tplc="BD26E58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03607C3"/>
    <w:multiLevelType w:val="hybridMultilevel"/>
    <w:tmpl w:val="84567E3A"/>
    <w:lvl w:ilvl="0" w:tplc="D1C4039A">
      <w:start w:val="1"/>
      <w:numFmt w:val="decimal"/>
      <w:lvlText w:val="%1."/>
      <w:lvlJc w:val="left"/>
      <w:pPr>
        <w:ind w:left="1077" w:hanging="3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D53AE9"/>
    <w:multiLevelType w:val="hybridMultilevel"/>
    <w:tmpl w:val="741CE5D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3B03DF"/>
    <w:multiLevelType w:val="hybridMultilevel"/>
    <w:tmpl w:val="A5EA77A4"/>
    <w:lvl w:ilvl="0" w:tplc="67C2ED6A">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5"/>
  </w:num>
  <w:num w:numId="3">
    <w:abstractNumId w:val="14"/>
  </w:num>
  <w:num w:numId="4">
    <w:abstractNumId w:val="16"/>
  </w:num>
  <w:num w:numId="5">
    <w:abstractNumId w:val="20"/>
  </w:num>
  <w:num w:numId="6">
    <w:abstractNumId w:val="8"/>
  </w:num>
  <w:num w:numId="7">
    <w:abstractNumId w:val="24"/>
  </w:num>
  <w:num w:numId="8">
    <w:abstractNumId w:val="3"/>
  </w:num>
  <w:num w:numId="9">
    <w:abstractNumId w:val="4"/>
  </w:num>
  <w:num w:numId="10">
    <w:abstractNumId w:val="13"/>
  </w:num>
  <w:num w:numId="11">
    <w:abstractNumId w:val="11"/>
  </w:num>
  <w:num w:numId="12">
    <w:abstractNumId w:val="25"/>
  </w:num>
  <w:num w:numId="13">
    <w:abstractNumId w:val="6"/>
  </w:num>
  <w:num w:numId="14">
    <w:abstractNumId w:val="0"/>
  </w:num>
  <w:num w:numId="15">
    <w:abstractNumId w:val="10"/>
  </w:num>
  <w:num w:numId="16">
    <w:abstractNumId w:val="2"/>
  </w:num>
  <w:num w:numId="17">
    <w:abstractNumId w:val="26"/>
  </w:num>
  <w:num w:numId="18">
    <w:abstractNumId w:val="9"/>
  </w:num>
  <w:num w:numId="19">
    <w:abstractNumId w:val="7"/>
  </w:num>
  <w:num w:numId="20">
    <w:abstractNumId w:val="23"/>
  </w:num>
  <w:num w:numId="21">
    <w:abstractNumId w:val="27"/>
  </w:num>
  <w:num w:numId="22">
    <w:abstractNumId w:val="1"/>
  </w:num>
  <w:num w:numId="23">
    <w:abstractNumId w:val="18"/>
  </w:num>
  <w:num w:numId="24">
    <w:abstractNumId w:val="21"/>
  </w:num>
  <w:num w:numId="25">
    <w:abstractNumId w:val="12"/>
  </w:num>
  <w:num w:numId="26">
    <w:abstractNumId w:val="15"/>
  </w:num>
  <w:num w:numId="27">
    <w:abstractNumId w:val="2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852"/>
    <w:rsid w:val="00026226"/>
    <w:rsid w:val="00032E48"/>
    <w:rsid w:val="00052909"/>
    <w:rsid w:val="000A1FC3"/>
    <w:rsid w:val="000E63E4"/>
    <w:rsid w:val="000E7AF9"/>
    <w:rsid w:val="000F55AC"/>
    <w:rsid w:val="000F74A0"/>
    <w:rsid w:val="001175EF"/>
    <w:rsid w:val="00131B59"/>
    <w:rsid w:val="00170C60"/>
    <w:rsid w:val="001756E0"/>
    <w:rsid w:val="001B1B69"/>
    <w:rsid w:val="001C3612"/>
    <w:rsid w:val="001E6062"/>
    <w:rsid w:val="001F328A"/>
    <w:rsid w:val="002031CB"/>
    <w:rsid w:val="0022089B"/>
    <w:rsid w:val="002439CD"/>
    <w:rsid w:val="00243CCB"/>
    <w:rsid w:val="00266140"/>
    <w:rsid w:val="002A0F69"/>
    <w:rsid w:val="002B5C2D"/>
    <w:rsid w:val="002B6ABA"/>
    <w:rsid w:val="002C0FA2"/>
    <w:rsid w:val="002D60D9"/>
    <w:rsid w:val="002E655C"/>
    <w:rsid w:val="00311BC3"/>
    <w:rsid w:val="00345FC2"/>
    <w:rsid w:val="00356CF9"/>
    <w:rsid w:val="003971B2"/>
    <w:rsid w:val="003B7949"/>
    <w:rsid w:val="003D3878"/>
    <w:rsid w:val="003E0E8B"/>
    <w:rsid w:val="003E33DC"/>
    <w:rsid w:val="004006EE"/>
    <w:rsid w:val="00410D7C"/>
    <w:rsid w:val="004146FB"/>
    <w:rsid w:val="00437568"/>
    <w:rsid w:val="00476EB0"/>
    <w:rsid w:val="004934B2"/>
    <w:rsid w:val="004A64C6"/>
    <w:rsid w:val="004B63CD"/>
    <w:rsid w:val="004C49DB"/>
    <w:rsid w:val="00507D98"/>
    <w:rsid w:val="005118BA"/>
    <w:rsid w:val="00552B52"/>
    <w:rsid w:val="00560286"/>
    <w:rsid w:val="00561E8A"/>
    <w:rsid w:val="00597070"/>
    <w:rsid w:val="005B4AC9"/>
    <w:rsid w:val="006145F2"/>
    <w:rsid w:val="006448D6"/>
    <w:rsid w:val="006534BD"/>
    <w:rsid w:val="00692BF0"/>
    <w:rsid w:val="0069756F"/>
    <w:rsid w:val="006D19F0"/>
    <w:rsid w:val="00747794"/>
    <w:rsid w:val="00747804"/>
    <w:rsid w:val="00751102"/>
    <w:rsid w:val="007762DB"/>
    <w:rsid w:val="007E1824"/>
    <w:rsid w:val="007E51DF"/>
    <w:rsid w:val="008473D3"/>
    <w:rsid w:val="008A5BD9"/>
    <w:rsid w:val="008A73DC"/>
    <w:rsid w:val="008E516C"/>
    <w:rsid w:val="0093576E"/>
    <w:rsid w:val="009763A1"/>
    <w:rsid w:val="00986940"/>
    <w:rsid w:val="0099228D"/>
    <w:rsid w:val="009A2342"/>
    <w:rsid w:val="009E18E0"/>
    <w:rsid w:val="009E5FA7"/>
    <w:rsid w:val="00A015D3"/>
    <w:rsid w:val="00A50829"/>
    <w:rsid w:val="00A544A4"/>
    <w:rsid w:val="00A769F1"/>
    <w:rsid w:val="00AB201D"/>
    <w:rsid w:val="00AC051A"/>
    <w:rsid w:val="00B06AAF"/>
    <w:rsid w:val="00B06E9F"/>
    <w:rsid w:val="00B50B38"/>
    <w:rsid w:val="00B62CFC"/>
    <w:rsid w:val="00BB6A32"/>
    <w:rsid w:val="00BC7F40"/>
    <w:rsid w:val="00BD287C"/>
    <w:rsid w:val="00BD32C5"/>
    <w:rsid w:val="00BD4269"/>
    <w:rsid w:val="00BF789C"/>
    <w:rsid w:val="00C10786"/>
    <w:rsid w:val="00C33EF9"/>
    <w:rsid w:val="00C54C63"/>
    <w:rsid w:val="00CD1852"/>
    <w:rsid w:val="00CD4D8D"/>
    <w:rsid w:val="00CF7541"/>
    <w:rsid w:val="00D13115"/>
    <w:rsid w:val="00D64EA0"/>
    <w:rsid w:val="00D67F63"/>
    <w:rsid w:val="00D73A01"/>
    <w:rsid w:val="00DC6640"/>
    <w:rsid w:val="00DD18ED"/>
    <w:rsid w:val="00E11C31"/>
    <w:rsid w:val="00E41C84"/>
    <w:rsid w:val="00E41EF7"/>
    <w:rsid w:val="00E86D11"/>
    <w:rsid w:val="00E93210"/>
    <w:rsid w:val="00EA01EB"/>
    <w:rsid w:val="00EA020C"/>
    <w:rsid w:val="00EB06E1"/>
    <w:rsid w:val="00EB1101"/>
    <w:rsid w:val="00EC1CDD"/>
    <w:rsid w:val="00ED5FE2"/>
    <w:rsid w:val="00EE5A66"/>
    <w:rsid w:val="00F27FBD"/>
    <w:rsid w:val="00F56F5D"/>
    <w:rsid w:val="00F90467"/>
    <w:rsid w:val="00FE09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789C"/>
    <w:pPr>
      <w:ind w:left="720"/>
      <w:contextualSpacing/>
    </w:pPr>
  </w:style>
  <w:style w:type="paragraph" w:styleId="a4">
    <w:name w:val="header"/>
    <w:basedOn w:val="a"/>
    <w:link w:val="a5"/>
    <w:uiPriority w:val="99"/>
    <w:unhideWhenUsed/>
    <w:rsid w:val="00CD4D8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D4D8D"/>
  </w:style>
  <w:style w:type="paragraph" w:styleId="a6">
    <w:name w:val="footer"/>
    <w:basedOn w:val="a"/>
    <w:link w:val="a7"/>
    <w:uiPriority w:val="99"/>
    <w:unhideWhenUsed/>
    <w:rsid w:val="00CD4D8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D4D8D"/>
  </w:style>
  <w:style w:type="character" w:styleId="a8">
    <w:name w:val="Hyperlink"/>
    <w:basedOn w:val="a0"/>
    <w:uiPriority w:val="99"/>
    <w:unhideWhenUsed/>
    <w:rsid w:val="004C49DB"/>
    <w:rPr>
      <w:color w:val="0000FF" w:themeColor="hyperlink"/>
      <w:u w:val="single"/>
    </w:rPr>
  </w:style>
  <w:style w:type="character" w:styleId="a9">
    <w:name w:val="FollowedHyperlink"/>
    <w:basedOn w:val="a0"/>
    <w:uiPriority w:val="99"/>
    <w:semiHidden/>
    <w:unhideWhenUsed/>
    <w:rsid w:val="000A1FC3"/>
    <w:rPr>
      <w:color w:val="800080" w:themeColor="followedHyperlink"/>
      <w:u w:val="single"/>
    </w:rPr>
  </w:style>
  <w:style w:type="paragraph" w:styleId="aa">
    <w:name w:val="footnote text"/>
    <w:basedOn w:val="a"/>
    <w:link w:val="ab"/>
    <w:uiPriority w:val="99"/>
    <w:semiHidden/>
    <w:unhideWhenUsed/>
    <w:rsid w:val="000A1FC3"/>
    <w:pPr>
      <w:spacing w:after="0" w:line="240" w:lineRule="auto"/>
    </w:pPr>
    <w:rPr>
      <w:sz w:val="20"/>
      <w:szCs w:val="20"/>
    </w:rPr>
  </w:style>
  <w:style w:type="character" w:customStyle="1" w:styleId="ab">
    <w:name w:val="Текст сноски Знак"/>
    <w:basedOn w:val="a0"/>
    <w:link w:val="aa"/>
    <w:uiPriority w:val="99"/>
    <w:semiHidden/>
    <w:rsid w:val="000A1FC3"/>
    <w:rPr>
      <w:sz w:val="20"/>
      <w:szCs w:val="20"/>
    </w:rPr>
  </w:style>
  <w:style w:type="character" w:styleId="ac">
    <w:name w:val="footnote reference"/>
    <w:basedOn w:val="a0"/>
    <w:uiPriority w:val="99"/>
    <w:semiHidden/>
    <w:unhideWhenUsed/>
    <w:rsid w:val="000A1FC3"/>
    <w:rPr>
      <w:vertAlign w:val="superscript"/>
    </w:rPr>
  </w:style>
  <w:style w:type="paragraph" w:styleId="ad">
    <w:name w:val="No Spacing"/>
    <w:uiPriority w:val="1"/>
    <w:qFormat/>
    <w:rsid w:val="00E41C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789C"/>
    <w:pPr>
      <w:ind w:left="720"/>
      <w:contextualSpacing/>
    </w:pPr>
  </w:style>
  <w:style w:type="paragraph" w:styleId="a4">
    <w:name w:val="header"/>
    <w:basedOn w:val="a"/>
    <w:link w:val="a5"/>
    <w:uiPriority w:val="99"/>
    <w:unhideWhenUsed/>
    <w:rsid w:val="00CD4D8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D4D8D"/>
  </w:style>
  <w:style w:type="paragraph" w:styleId="a6">
    <w:name w:val="footer"/>
    <w:basedOn w:val="a"/>
    <w:link w:val="a7"/>
    <w:uiPriority w:val="99"/>
    <w:unhideWhenUsed/>
    <w:rsid w:val="00CD4D8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D4D8D"/>
  </w:style>
  <w:style w:type="character" w:styleId="a8">
    <w:name w:val="Hyperlink"/>
    <w:basedOn w:val="a0"/>
    <w:uiPriority w:val="99"/>
    <w:unhideWhenUsed/>
    <w:rsid w:val="004C49DB"/>
    <w:rPr>
      <w:color w:val="0000FF" w:themeColor="hyperlink"/>
      <w:u w:val="single"/>
    </w:rPr>
  </w:style>
  <w:style w:type="character" w:styleId="a9">
    <w:name w:val="FollowedHyperlink"/>
    <w:basedOn w:val="a0"/>
    <w:uiPriority w:val="99"/>
    <w:semiHidden/>
    <w:unhideWhenUsed/>
    <w:rsid w:val="000A1FC3"/>
    <w:rPr>
      <w:color w:val="800080" w:themeColor="followedHyperlink"/>
      <w:u w:val="single"/>
    </w:rPr>
  </w:style>
  <w:style w:type="paragraph" w:styleId="aa">
    <w:name w:val="footnote text"/>
    <w:basedOn w:val="a"/>
    <w:link w:val="ab"/>
    <w:uiPriority w:val="99"/>
    <w:semiHidden/>
    <w:unhideWhenUsed/>
    <w:rsid w:val="000A1FC3"/>
    <w:pPr>
      <w:spacing w:after="0" w:line="240" w:lineRule="auto"/>
    </w:pPr>
    <w:rPr>
      <w:sz w:val="20"/>
      <w:szCs w:val="20"/>
    </w:rPr>
  </w:style>
  <w:style w:type="character" w:customStyle="1" w:styleId="ab">
    <w:name w:val="Текст сноски Знак"/>
    <w:basedOn w:val="a0"/>
    <w:link w:val="aa"/>
    <w:uiPriority w:val="99"/>
    <w:semiHidden/>
    <w:rsid w:val="000A1FC3"/>
    <w:rPr>
      <w:sz w:val="20"/>
      <w:szCs w:val="20"/>
    </w:rPr>
  </w:style>
  <w:style w:type="character" w:styleId="ac">
    <w:name w:val="footnote reference"/>
    <w:basedOn w:val="a0"/>
    <w:uiPriority w:val="99"/>
    <w:semiHidden/>
    <w:unhideWhenUsed/>
    <w:rsid w:val="000A1FC3"/>
    <w:rPr>
      <w:vertAlign w:val="superscript"/>
    </w:rPr>
  </w:style>
  <w:style w:type="paragraph" w:styleId="ad">
    <w:name w:val="No Spacing"/>
    <w:uiPriority w:val="1"/>
    <w:qFormat/>
    <w:rsid w:val="00E41C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1092;&#1089;&#1080;&#10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E03BC-1F63-4BD3-82B9-F961D9DC9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37</Pages>
  <Words>9206</Words>
  <Characters>52480</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dc:creator>
  <cp:keywords/>
  <dc:description/>
  <cp:lastModifiedBy>Полина</cp:lastModifiedBy>
  <cp:revision>28</cp:revision>
  <dcterms:created xsi:type="dcterms:W3CDTF">2019-12-04T08:16:00Z</dcterms:created>
  <dcterms:modified xsi:type="dcterms:W3CDTF">2019-12-26T14:33:00Z</dcterms:modified>
</cp:coreProperties>
</file>